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04F88" w14:textId="455EFAB8" w:rsidR="00BE3E5B" w:rsidRPr="00A309EF" w:rsidRDefault="007D3670" w:rsidP="0069119B">
      <w:pPr>
        <w:ind w:right="-657"/>
        <w:rPr>
          <w:rFonts w:ascii="Arial Narrow" w:eastAsia="Calibri" w:hAnsi="Arial Narrow" w:cs="Arial"/>
          <w:b/>
          <w:color w:val="244061"/>
          <w:szCs w:val="22"/>
          <w:lang w:eastAsia="en-US"/>
        </w:rPr>
      </w:pPr>
      <w:r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>INVERSIONES</w:t>
      </w:r>
      <w:r w:rsidR="00B97F3E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 xml:space="preserve"> </w:t>
      </w:r>
      <w:r w:rsidR="00BE3E5B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 xml:space="preserve">EN PROYECTOS EN EL ÁMBITO DE LA MOVILIDAD </w:t>
      </w:r>
      <w:r w:rsidR="00106099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>SOSTENIBLE</w:t>
      </w:r>
      <w:r w:rsidR="00BE3E5B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 xml:space="preserve">, </w:t>
      </w:r>
      <w:r w:rsidR="004B7FA1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>EFICIENCIA ENERGÉTICA</w:t>
      </w:r>
      <w:r w:rsidR="00E71531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>,</w:t>
      </w:r>
      <w:r w:rsidR="004B7FA1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 xml:space="preserve"> </w:t>
      </w:r>
      <w:r w:rsidR="00BE3E5B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>ENERGÍAS RENOVABLES</w:t>
      </w:r>
      <w:r w:rsidR="004B7FA1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 xml:space="preserve"> INNOVADORAS</w:t>
      </w:r>
      <w:r w:rsidR="00BE3E5B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>, EL ALMACENAMIENTO Y LA FLEXIBILIDAD DEL SISTEMA, EL HIDRÓGENO RENOVABLE</w:t>
      </w:r>
      <w:r w:rsidR="00120D69">
        <w:rPr>
          <w:rFonts w:ascii="Arial Narrow" w:eastAsia="Calibri" w:hAnsi="Arial Narrow" w:cs="Arial"/>
          <w:b/>
          <w:color w:val="244061"/>
          <w:szCs w:val="22"/>
          <w:lang w:eastAsia="en-US"/>
        </w:rPr>
        <w:t xml:space="preserve">, CADENA DE VALOR Y </w:t>
      </w:r>
      <w:r w:rsidR="00EF3F4C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 xml:space="preserve">NUEVOS MODELOS DE NEGOCIO </w:t>
      </w:r>
      <w:r w:rsidR="00BE3E5B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>VINCULAD</w:t>
      </w:r>
      <w:r w:rsidR="00735560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>OS</w:t>
      </w:r>
      <w:r w:rsidR="00BE3E5B"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 xml:space="preserve"> A LA TRANSICIÓN ENERGÉTICA </w:t>
      </w:r>
    </w:p>
    <w:p w14:paraId="227BF8C0" w14:textId="77777777" w:rsidR="00035A74" w:rsidRPr="00A309EF" w:rsidRDefault="00035A74" w:rsidP="0069119B">
      <w:pPr>
        <w:ind w:right="-657"/>
        <w:rPr>
          <w:rFonts w:ascii="Arial Narrow" w:eastAsia="Calibri" w:hAnsi="Arial Narrow" w:cs="Arial"/>
          <w:b/>
          <w:color w:val="244061"/>
          <w:szCs w:val="22"/>
          <w:lang w:eastAsia="en-US"/>
        </w:rPr>
      </w:pPr>
    </w:p>
    <w:p w14:paraId="78BC6BC4" w14:textId="454676EE" w:rsidR="007D3670" w:rsidRPr="00A309EF" w:rsidRDefault="00035A74" w:rsidP="00035A74">
      <w:pPr>
        <w:jc w:val="center"/>
        <w:rPr>
          <w:rFonts w:ascii="Arial Narrow" w:eastAsia="Calibri" w:hAnsi="Arial Narrow" w:cs="Arial"/>
          <w:b/>
          <w:color w:val="244061"/>
          <w:szCs w:val="22"/>
          <w:lang w:eastAsia="en-US"/>
        </w:rPr>
      </w:pPr>
      <w:r w:rsidRPr="00A309EF">
        <w:rPr>
          <w:rFonts w:ascii="Arial Narrow" w:eastAsia="Calibri" w:hAnsi="Arial Narrow" w:cs="Arial"/>
          <w:b/>
          <w:color w:val="244061"/>
          <w:szCs w:val="22"/>
          <w:lang w:eastAsia="en-US"/>
        </w:rPr>
        <w:t xml:space="preserve">MEMORIA DESCRIPTIVA </w:t>
      </w:r>
    </w:p>
    <w:p w14:paraId="45CBCA3D" w14:textId="77777777" w:rsidR="00035A74" w:rsidRPr="00A309EF" w:rsidRDefault="00035A74" w:rsidP="00035A74">
      <w:pPr>
        <w:jc w:val="center"/>
        <w:rPr>
          <w:rFonts w:ascii="Arial Narrow" w:eastAsia="Calibri" w:hAnsi="Arial Narrow" w:cs="Arial"/>
          <w:b/>
          <w:color w:val="244061"/>
          <w:szCs w:val="22"/>
          <w:lang w:eastAsia="en-US"/>
        </w:rPr>
      </w:pPr>
    </w:p>
    <w:p w14:paraId="5CD6FFBA" w14:textId="2196E953" w:rsidR="00A32A90" w:rsidRPr="00A309EF" w:rsidRDefault="00035A74" w:rsidP="00035A74">
      <w:pPr>
        <w:spacing w:after="200" w:line="276" w:lineRule="auto"/>
        <w:rPr>
          <w:rFonts w:ascii="Arial Narrow" w:hAnsi="Arial Narrow" w:cs="Arial"/>
          <w:i/>
          <w:iCs/>
        </w:rPr>
      </w:pPr>
      <w:r w:rsidRPr="00A113C8">
        <w:rPr>
          <w:rFonts w:ascii="Arial Narrow" w:hAnsi="Arial Narrow" w:cs="Arial"/>
          <w:i/>
          <w:iCs/>
          <w:sz w:val="20"/>
        </w:rPr>
        <w:t>El presente documento tiene por objeto el análisis de oportunidades de inversión. La aportación de documentación, su análisis y estudio no genera derechos ni expectativa de derechos</w:t>
      </w:r>
      <w:r w:rsidRPr="00A309EF">
        <w:rPr>
          <w:rFonts w:ascii="Arial Narrow" w:hAnsi="Arial Narrow" w:cs="Arial"/>
          <w:i/>
          <w:iCs/>
        </w:rPr>
        <w:t>.</w:t>
      </w:r>
    </w:p>
    <w:p w14:paraId="0285D0EA" w14:textId="50F37DD6" w:rsidR="00722596" w:rsidRPr="00EC1D2D" w:rsidRDefault="00F95E98" w:rsidP="00EC1D2D">
      <w:pPr>
        <w:pStyle w:val="Ttulo1"/>
        <w:rPr>
          <w:rFonts w:ascii="Arial Narrow" w:hAnsi="Arial Narrow"/>
        </w:rPr>
      </w:pPr>
      <w:bookmarkStart w:id="0" w:name="_Toc148083430"/>
      <w:bookmarkStart w:id="1" w:name="_Toc147492584"/>
      <w:bookmarkStart w:id="2" w:name="_Toc148095204"/>
      <w:bookmarkStart w:id="3" w:name="_Toc164162650"/>
      <w:bookmarkStart w:id="4" w:name="_Toc321212348"/>
      <w:bookmarkStart w:id="5" w:name="_Toc321212587"/>
      <w:bookmarkStart w:id="6" w:name="_Toc321212658"/>
      <w:bookmarkStart w:id="7" w:name="_Toc304804429"/>
      <w:bookmarkStart w:id="8" w:name="_Toc304804539"/>
      <w:bookmarkStart w:id="9" w:name="_Toc306109594"/>
      <w:bookmarkStart w:id="10" w:name="_Toc306109689"/>
      <w:bookmarkStart w:id="11" w:name="_Toc306110440"/>
      <w:bookmarkStart w:id="12" w:name="_Toc306110534"/>
      <w:bookmarkStart w:id="13" w:name="_Toc314566708"/>
      <w:bookmarkStart w:id="14" w:name="_Toc314566780"/>
      <w:bookmarkStart w:id="15" w:name="_Toc320609655"/>
      <w:bookmarkStart w:id="16" w:name="_Toc320610193"/>
      <w:bookmarkStart w:id="17" w:name="_Toc321218101"/>
      <w:bookmarkStart w:id="18" w:name="_Toc410213104"/>
      <w:bookmarkEnd w:id="0"/>
      <w:r w:rsidRPr="00EC1D2D">
        <w:rPr>
          <w:rFonts w:ascii="Arial Narrow" w:hAnsi="Arial Narrow"/>
        </w:rPr>
        <w:t>CONDICIONES GENERALES PRESENTACIÓN MEMORIA DESCRIPTIVA</w:t>
      </w:r>
      <w:bookmarkEnd w:id="1"/>
      <w:bookmarkEnd w:id="2"/>
      <w:bookmarkEnd w:id="3"/>
    </w:p>
    <w:p w14:paraId="66D67D26" w14:textId="77777777" w:rsidR="00722596" w:rsidRPr="00EC1D2D" w:rsidRDefault="00722596" w:rsidP="00EC1D2D">
      <w:pPr>
        <w:rPr>
          <w:rFonts w:ascii="Arial Narrow" w:hAnsi="Arial Narrow" w:cs="Arial"/>
        </w:rPr>
      </w:pPr>
      <w:r w:rsidRPr="00EC1D2D">
        <w:rPr>
          <w:rFonts w:ascii="Arial Narrow" w:hAnsi="Arial Narrow" w:cs="Arial"/>
        </w:rPr>
        <w:t>La memoria deberá respetar las siguientes condiciones de formato:</w:t>
      </w:r>
    </w:p>
    <w:p w14:paraId="4D8BFA43" w14:textId="77777777" w:rsidR="00722596" w:rsidRPr="00A309EF" w:rsidRDefault="00722596" w:rsidP="00D44F89">
      <w:pPr>
        <w:pStyle w:val="Prrafodelista"/>
        <w:numPr>
          <w:ilvl w:val="0"/>
          <w:numId w:val="32"/>
        </w:numPr>
        <w:rPr>
          <w:rFonts w:ascii="Arial Narrow" w:eastAsia="Calibri" w:hAnsi="Arial Narrow" w:cs="Arial"/>
        </w:rPr>
      </w:pPr>
      <w:r w:rsidRPr="00A309EF">
        <w:rPr>
          <w:rFonts w:ascii="Arial Narrow" w:eastAsia="Calibri" w:hAnsi="Arial Narrow" w:cs="Arial"/>
        </w:rPr>
        <w:t>Número máximo de páginas excluyendo anexos, la portada y el índice: 60.</w:t>
      </w:r>
    </w:p>
    <w:p w14:paraId="0E0CC5EB" w14:textId="77777777" w:rsidR="00722596" w:rsidRPr="00A309EF" w:rsidRDefault="00722596" w:rsidP="00D44F89">
      <w:pPr>
        <w:pStyle w:val="Prrafodelista"/>
        <w:numPr>
          <w:ilvl w:val="0"/>
          <w:numId w:val="32"/>
        </w:numPr>
        <w:rPr>
          <w:rFonts w:ascii="Arial Narrow" w:eastAsia="Calibri" w:hAnsi="Arial Narrow" w:cs="Arial"/>
        </w:rPr>
      </w:pPr>
      <w:r w:rsidRPr="00A309EF">
        <w:rPr>
          <w:rFonts w:ascii="Arial Narrow" w:eastAsia="Calibri" w:hAnsi="Arial Narrow" w:cs="Arial"/>
        </w:rPr>
        <w:t>Tipo y tamaño de letra: Arial: 11 puntos.</w:t>
      </w:r>
    </w:p>
    <w:p w14:paraId="08646A09" w14:textId="77777777" w:rsidR="00722596" w:rsidRPr="00A309EF" w:rsidRDefault="00722596" w:rsidP="00D44F89">
      <w:pPr>
        <w:pStyle w:val="Prrafodelista"/>
        <w:numPr>
          <w:ilvl w:val="0"/>
          <w:numId w:val="32"/>
        </w:numPr>
        <w:rPr>
          <w:rFonts w:ascii="Arial Narrow" w:eastAsia="Calibri" w:hAnsi="Arial Narrow" w:cs="Arial"/>
        </w:rPr>
      </w:pPr>
      <w:r w:rsidRPr="00A309EF">
        <w:rPr>
          <w:rFonts w:ascii="Arial Narrow" w:eastAsia="Calibri" w:hAnsi="Arial Narrow" w:cs="Arial"/>
        </w:rPr>
        <w:t>La memoria deberá de estar firmada, fechada y referenciada por técnico titulado competente.</w:t>
      </w:r>
    </w:p>
    <w:p w14:paraId="37F37E3A" w14:textId="23857DC9" w:rsidR="00B40B44" w:rsidRPr="00A309EF" w:rsidRDefault="00B40B44" w:rsidP="004B6C11">
      <w:pPr>
        <w:rPr>
          <w:rFonts w:ascii="Arial Narrow" w:eastAsia="Calibri" w:hAnsi="Arial Narrow" w:cs="Arial"/>
        </w:rPr>
      </w:pPr>
      <w:r w:rsidRPr="00A309EF">
        <w:rPr>
          <w:rFonts w:ascii="Arial Narrow" w:eastAsia="Calibri" w:hAnsi="Arial Narrow" w:cs="Arial"/>
        </w:rPr>
        <w:t>No rellenar aquellos campos que no procedan por las características del proyecto.</w:t>
      </w:r>
    </w:p>
    <w:p w14:paraId="3E676A5A" w14:textId="4EDE4763" w:rsidR="00A22CDE" w:rsidRPr="00EC1D2D" w:rsidRDefault="004A7062" w:rsidP="00A22CDE">
      <w:pPr>
        <w:pStyle w:val="Ttulo1"/>
        <w:rPr>
          <w:rFonts w:ascii="Arial Narrow" w:hAnsi="Arial Narrow"/>
        </w:rPr>
      </w:pPr>
      <w:bookmarkStart w:id="19" w:name="_Toc148095205"/>
      <w:bookmarkStart w:id="20" w:name="_Toc164162651"/>
      <w:r w:rsidRPr="00EC1D2D">
        <w:rPr>
          <w:rFonts w:ascii="Arial Narrow" w:hAnsi="Arial Narrow"/>
        </w:rPr>
        <w:t>TIPOLOGÍA DEL PROYECTO</w:t>
      </w:r>
      <w:bookmarkEnd w:id="19"/>
      <w:bookmarkEnd w:id="20"/>
    </w:p>
    <w:p w14:paraId="60BE8050" w14:textId="709AB688" w:rsidR="00237078" w:rsidRPr="00A309EF" w:rsidRDefault="00332B3A" w:rsidP="00EC1D2D">
      <w:pPr>
        <w:pStyle w:val="Prrafodelista"/>
        <w:numPr>
          <w:ilvl w:val="0"/>
          <w:numId w:val="35"/>
        </w:numPr>
        <w:rPr>
          <w:rFonts w:ascii="Arial Narrow" w:hAnsi="Arial Narrow"/>
          <w:u w:val="single"/>
        </w:rPr>
      </w:pPr>
      <w:r w:rsidRPr="00A309EF">
        <w:rPr>
          <w:rFonts w:ascii="Arial Narrow" w:hAnsi="Arial Narrow"/>
          <w:u w:val="single"/>
        </w:rPr>
        <w:t xml:space="preserve">Tipología de las indicadas </w:t>
      </w:r>
      <w:r w:rsidR="00F97216" w:rsidRPr="00A309EF">
        <w:rPr>
          <w:rFonts w:ascii="Arial Narrow" w:hAnsi="Arial Narrow"/>
          <w:u w:val="single"/>
        </w:rPr>
        <w:t>a continuación</w:t>
      </w:r>
      <w:r w:rsidR="00237078" w:rsidRPr="00A309EF">
        <w:rPr>
          <w:rFonts w:ascii="Arial Narrow" w:hAnsi="Arial Narrow"/>
          <w:u w:val="single"/>
        </w:rPr>
        <w:t xml:space="preserve"> en función de la actuación principal</w:t>
      </w:r>
      <w:r w:rsidR="001C658A" w:rsidRPr="00A309EF">
        <w:rPr>
          <w:rFonts w:ascii="Arial Narrow" w:hAnsi="Arial Narrow"/>
          <w:u w:val="single"/>
        </w:rPr>
        <w:t xml:space="preserve">: </w:t>
      </w:r>
    </w:p>
    <w:p w14:paraId="6A9ADA34" w14:textId="33588FDC" w:rsidR="00773E6C" w:rsidRPr="00A309EF" w:rsidRDefault="00773E6C" w:rsidP="00EC1D2D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A309EF">
        <w:rPr>
          <w:rFonts w:ascii="Arial Narrow" w:hAnsi="Arial Narrow"/>
        </w:rPr>
        <w:t>Movilidad sostenible</w:t>
      </w:r>
    </w:p>
    <w:p w14:paraId="51B1DC80" w14:textId="03FEB823" w:rsidR="00773E6C" w:rsidRPr="00A309EF" w:rsidRDefault="00773E6C" w:rsidP="00EC1D2D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A309EF">
        <w:rPr>
          <w:rFonts w:ascii="Arial Narrow" w:hAnsi="Arial Narrow"/>
        </w:rPr>
        <w:t>Eficiencia energética en edificios (incluyendo instalación de energías renovables)</w:t>
      </w:r>
    </w:p>
    <w:p w14:paraId="2F64EBA6" w14:textId="7FB0E05A" w:rsidR="00773E6C" w:rsidRPr="00A309EF" w:rsidRDefault="00773E6C" w:rsidP="00EC1D2D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A309EF">
        <w:rPr>
          <w:rFonts w:ascii="Arial Narrow" w:hAnsi="Arial Narrow"/>
        </w:rPr>
        <w:t>Energías renovables innovadoras</w:t>
      </w:r>
    </w:p>
    <w:p w14:paraId="4DB10E47" w14:textId="4E184541" w:rsidR="00773E6C" w:rsidRPr="00A309EF" w:rsidRDefault="00773E6C" w:rsidP="00EC1D2D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A309EF">
        <w:rPr>
          <w:rFonts w:ascii="Arial Narrow" w:hAnsi="Arial Narrow"/>
        </w:rPr>
        <w:t xml:space="preserve">Almacenamiento y promoción de una mayor flexibilidad del sistema eléctrico </w:t>
      </w:r>
    </w:p>
    <w:p w14:paraId="1C7DA4DE" w14:textId="3D7F450B" w:rsidR="00773E6C" w:rsidRPr="00A309EF" w:rsidRDefault="00773E6C" w:rsidP="00EC1D2D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A309EF">
        <w:rPr>
          <w:rFonts w:ascii="Arial Narrow" w:hAnsi="Arial Narrow"/>
        </w:rPr>
        <w:t>Nuevos modelos de negocio vinculados a la transición energética (incluyendo startups)</w:t>
      </w:r>
    </w:p>
    <w:p w14:paraId="1B2AA1C8" w14:textId="660BDAA8" w:rsidR="00773E6C" w:rsidRPr="00A309EF" w:rsidRDefault="00773E6C" w:rsidP="00EC1D2D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A309EF">
        <w:rPr>
          <w:rFonts w:ascii="Arial Narrow" w:hAnsi="Arial Narrow"/>
        </w:rPr>
        <w:t xml:space="preserve">Hidrógeno renovable </w:t>
      </w:r>
    </w:p>
    <w:p w14:paraId="57B01B82" w14:textId="13326303" w:rsidR="008E6337" w:rsidRPr="00A309EF" w:rsidRDefault="00773E6C" w:rsidP="00EC1D2D">
      <w:pPr>
        <w:pStyle w:val="Prrafodelista"/>
        <w:numPr>
          <w:ilvl w:val="0"/>
          <w:numId w:val="36"/>
        </w:numPr>
        <w:rPr>
          <w:rFonts w:ascii="Arial Narrow" w:eastAsia="Calibri" w:hAnsi="Arial Narrow" w:cs="Arial"/>
        </w:rPr>
      </w:pPr>
      <w:r w:rsidRPr="00A309EF">
        <w:rPr>
          <w:rFonts w:ascii="Arial Narrow" w:hAnsi="Arial Narrow"/>
        </w:rPr>
        <w:t>Cadena de valor vinculada a la transición energética</w:t>
      </w:r>
    </w:p>
    <w:p w14:paraId="7EBCE445" w14:textId="1FAB99F7" w:rsidR="00774A14" w:rsidRPr="00A309EF" w:rsidRDefault="00774A14" w:rsidP="00EC1D2D">
      <w:pPr>
        <w:pStyle w:val="Prrafodelista"/>
        <w:numPr>
          <w:ilvl w:val="0"/>
          <w:numId w:val="35"/>
        </w:numPr>
        <w:rPr>
          <w:rFonts w:ascii="Arial Narrow" w:hAnsi="Arial Narrow"/>
          <w:u w:val="single"/>
        </w:rPr>
      </w:pPr>
      <w:r w:rsidRPr="00A309EF">
        <w:rPr>
          <w:rFonts w:ascii="Arial Narrow" w:hAnsi="Arial Narrow"/>
          <w:u w:val="single"/>
        </w:rPr>
        <w:t>Nombre del proyecto:</w:t>
      </w:r>
    </w:p>
    <w:p w14:paraId="51136BE0" w14:textId="614CB2CD" w:rsidR="00F4710D" w:rsidRPr="00A309EF" w:rsidRDefault="00F4710D" w:rsidP="00EC1D2D">
      <w:pPr>
        <w:pStyle w:val="Prrafodelista"/>
        <w:numPr>
          <w:ilvl w:val="0"/>
          <w:numId w:val="35"/>
        </w:numPr>
        <w:rPr>
          <w:rFonts w:ascii="Arial Narrow" w:hAnsi="Arial Narrow"/>
          <w:u w:val="single"/>
        </w:rPr>
      </w:pPr>
      <w:r w:rsidRPr="00A309EF">
        <w:rPr>
          <w:rFonts w:ascii="Arial Narrow" w:hAnsi="Arial Narrow"/>
          <w:u w:val="single"/>
        </w:rPr>
        <w:t xml:space="preserve">Objeto del proyecto: </w:t>
      </w:r>
    </w:p>
    <w:p w14:paraId="51CD8CCC" w14:textId="4FB4C2A6" w:rsidR="00EC1D2D" w:rsidRPr="00EC1D2D" w:rsidRDefault="00774A14" w:rsidP="00EC1D2D">
      <w:pPr>
        <w:pStyle w:val="Prrafodelista"/>
        <w:numPr>
          <w:ilvl w:val="0"/>
          <w:numId w:val="35"/>
        </w:numPr>
        <w:rPr>
          <w:rFonts w:ascii="Arial Narrow" w:hAnsi="Arial Narrow"/>
          <w:u w:val="single"/>
        </w:rPr>
      </w:pPr>
      <w:r w:rsidRPr="00A309EF">
        <w:rPr>
          <w:rFonts w:ascii="Arial Narrow" w:hAnsi="Arial Narrow"/>
          <w:u w:val="single"/>
        </w:rPr>
        <w:t>Ubicación:</w:t>
      </w:r>
      <w:r w:rsidR="006A6401" w:rsidRPr="00A309EF">
        <w:rPr>
          <w:rFonts w:ascii="Arial Narrow" w:hAnsi="Arial Narrow" w:cs="Arial"/>
        </w:rPr>
        <w:t xml:space="preserve"> Incluir coordenadas</w:t>
      </w:r>
    </w:p>
    <w:p w14:paraId="3027E1FA" w14:textId="5A737B38" w:rsidR="00A22CDE" w:rsidRPr="00EC1D2D" w:rsidRDefault="0044636B" w:rsidP="00A22CDE">
      <w:pPr>
        <w:pStyle w:val="Ttulo1"/>
        <w:rPr>
          <w:rFonts w:ascii="Arial Narrow" w:hAnsi="Arial Narrow"/>
        </w:rPr>
      </w:pPr>
      <w:bookmarkStart w:id="21" w:name="_Toc148095206"/>
      <w:bookmarkStart w:id="22" w:name="_Toc164162652"/>
      <w:r w:rsidRPr="00EC1D2D">
        <w:rPr>
          <w:rFonts w:ascii="Arial Narrow" w:hAnsi="Arial Narrow"/>
        </w:rPr>
        <w:t>S</w:t>
      </w:r>
      <w:bookmarkEnd w:id="21"/>
      <w:r w:rsidRPr="00EC1D2D">
        <w:rPr>
          <w:rFonts w:ascii="Arial Narrow" w:hAnsi="Arial Narrow"/>
        </w:rPr>
        <w:t>OCIOS Y REPRESENTANTES</w:t>
      </w:r>
      <w:bookmarkEnd w:id="22"/>
    </w:p>
    <w:p w14:paraId="70E9F2C0" w14:textId="77777777" w:rsidR="009B6A29" w:rsidRPr="00A309EF" w:rsidRDefault="009B6A29" w:rsidP="009B6A29">
      <w:pPr>
        <w:pStyle w:val="Ttulo2"/>
        <w:rPr>
          <w:rFonts w:ascii="Arial Narrow" w:eastAsia="Calibri" w:hAnsi="Arial Narrow"/>
          <w:caps w:val="0"/>
        </w:rPr>
      </w:pPr>
      <w:bookmarkStart w:id="23" w:name="_Toc164162653"/>
      <w:r w:rsidRPr="00A309EF">
        <w:rPr>
          <w:rFonts w:ascii="Arial Narrow" w:eastAsia="Calibri" w:hAnsi="Arial Narrow"/>
          <w:caps w:val="0"/>
        </w:rPr>
        <w:t>PRINCIPALES SOCIOS:</w:t>
      </w:r>
      <w:bookmarkEnd w:id="23"/>
    </w:p>
    <w:p w14:paraId="5A12B20D" w14:textId="6BA2A0AF" w:rsidR="009B6A29" w:rsidRPr="00A309EF" w:rsidRDefault="00B40B44" w:rsidP="009B6A29">
      <w:pPr>
        <w:pStyle w:val="Prrafodelista"/>
        <w:rPr>
          <w:rStyle w:val="ui-provider"/>
          <w:rFonts w:ascii="Arial Narrow" w:hAnsi="Arial Narrow" w:cs="Arial"/>
        </w:rPr>
      </w:pPr>
      <w:r w:rsidRPr="00A309EF">
        <w:rPr>
          <w:rFonts w:ascii="Arial Narrow" w:hAnsi="Arial Narrow" w:cs="Arial"/>
        </w:rPr>
        <w:t>Enumerar</w:t>
      </w:r>
      <w:r w:rsidR="009B6A29" w:rsidRPr="00A309EF">
        <w:rPr>
          <w:rFonts w:ascii="Arial Narrow" w:hAnsi="Arial Narrow" w:cs="Arial"/>
        </w:rPr>
        <w:t xml:space="preserve"> los socios o partes interesadas (públic</w:t>
      </w:r>
      <w:r w:rsidR="009A485A" w:rsidRPr="00A309EF">
        <w:rPr>
          <w:rFonts w:ascii="Arial Narrow" w:hAnsi="Arial Narrow" w:cs="Arial"/>
        </w:rPr>
        <w:t>as</w:t>
      </w:r>
      <w:r w:rsidR="009B6A29" w:rsidRPr="00A309EF">
        <w:rPr>
          <w:rFonts w:ascii="Arial Narrow" w:hAnsi="Arial Narrow" w:cs="Arial"/>
        </w:rPr>
        <w:t xml:space="preserve"> o privad</w:t>
      </w:r>
      <w:r w:rsidR="009A485A" w:rsidRPr="00A309EF">
        <w:rPr>
          <w:rFonts w:ascii="Arial Narrow" w:hAnsi="Arial Narrow" w:cs="Arial"/>
        </w:rPr>
        <w:t>as</w:t>
      </w:r>
      <w:r w:rsidR="009B6A29" w:rsidRPr="00A309EF">
        <w:rPr>
          <w:rFonts w:ascii="Arial Narrow" w:hAnsi="Arial Narrow" w:cs="Arial"/>
        </w:rPr>
        <w:t>) y su rol</w:t>
      </w:r>
      <w:r w:rsidR="009B6A29" w:rsidRPr="00A309EF">
        <w:rPr>
          <w:rFonts w:ascii="Arial Narrow" w:hAnsi="Arial Narrow"/>
        </w:rPr>
        <w:t xml:space="preserve"> en el </w:t>
      </w:r>
      <w:r w:rsidR="009B6A29" w:rsidRPr="00A309EF">
        <w:rPr>
          <w:rFonts w:ascii="Arial Narrow" w:hAnsi="Arial Narrow" w:cs="Arial"/>
        </w:rPr>
        <w:t xml:space="preserve">proyecto especificando su experiencia, detallando los porcentajes de participación y explicando los vínculos contractuales actuales o futuros de los socios. </w:t>
      </w:r>
      <w:r w:rsidR="00603AF6" w:rsidRPr="00A309EF">
        <w:rPr>
          <w:rStyle w:val="ui-provider"/>
          <w:rFonts w:ascii="Arial Narrow" w:hAnsi="Arial Narrow"/>
        </w:rPr>
        <w:t>Además,</w:t>
      </w:r>
      <w:r w:rsidR="005E1EE6" w:rsidRPr="00A309EF">
        <w:rPr>
          <w:rStyle w:val="ui-provider"/>
          <w:rFonts w:ascii="Arial Narrow" w:hAnsi="Arial Narrow"/>
        </w:rPr>
        <w:t xml:space="preserve"> </w:t>
      </w:r>
      <w:r w:rsidRPr="00A309EF">
        <w:rPr>
          <w:rStyle w:val="ui-provider"/>
          <w:rFonts w:ascii="Arial Narrow" w:hAnsi="Arial Narrow"/>
        </w:rPr>
        <w:t>indicar</w:t>
      </w:r>
      <w:r w:rsidR="005E1EE6" w:rsidRPr="00A309EF">
        <w:rPr>
          <w:rStyle w:val="ui-provider"/>
          <w:rFonts w:ascii="Arial Narrow" w:hAnsi="Arial Narrow"/>
        </w:rPr>
        <w:t xml:space="preserve"> </w:t>
      </w:r>
      <w:r w:rsidR="009B6A29" w:rsidRPr="00A309EF">
        <w:rPr>
          <w:rStyle w:val="ui-provider"/>
          <w:rFonts w:ascii="Arial Narrow" w:hAnsi="Arial Narrow"/>
        </w:rPr>
        <w:t>la composición del órgano de administración</w:t>
      </w:r>
      <w:r w:rsidR="009A485A" w:rsidRPr="00A309EF">
        <w:rPr>
          <w:rStyle w:val="ui-provider"/>
          <w:rFonts w:ascii="Arial Narrow" w:hAnsi="Arial Narrow"/>
        </w:rPr>
        <w:t>.</w:t>
      </w:r>
    </w:p>
    <w:p w14:paraId="75E5C9F5" w14:textId="4970C901" w:rsidR="000E287E" w:rsidRPr="00A309EF" w:rsidRDefault="000E287E" w:rsidP="000E287E">
      <w:pPr>
        <w:pStyle w:val="Ttulo2"/>
        <w:rPr>
          <w:rFonts w:ascii="Arial Narrow" w:eastAsia="Calibri" w:hAnsi="Arial Narrow"/>
          <w:caps w:val="0"/>
        </w:rPr>
      </w:pPr>
      <w:bookmarkStart w:id="24" w:name="_Toc164162654"/>
      <w:r w:rsidRPr="00A309EF">
        <w:rPr>
          <w:rFonts w:ascii="Arial Narrow" w:eastAsia="Calibri" w:hAnsi="Arial Narrow"/>
          <w:caps w:val="0"/>
        </w:rPr>
        <w:t>ESTRUCTURA SOCIETARIA:</w:t>
      </w:r>
      <w:bookmarkEnd w:id="24"/>
    </w:p>
    <w:p w14:paraId="02BE24CF" w14:textId="20A42176" w:rsidR="009418E9" w:rsidRPr="00A309EF" w:rsidRDefault="00B40B44" w:rsidP="009B6A29">
      <w:pPr>
        <w:pStyle w:val="Prrafodelista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Describir</w:t>
      </w:r>
      <w:r w:rsidR="009418E9" w:rsidRPr="00A309EF">
        <w:rPr>
          <w:rFonts w:ascii="Arial Narrow" w:hAnsi="Arial Narrow" w:cs="Arial"/>
        </w:rPr>
        <w:t xml:space="preserve"> la estructura</w:t>
      </w:r>
      <w:r w:rsidR="00CA540B" w:rsidRPr="00A309EF">
        <w:rPr>
          <w:rFonts w:ascii="Arial Narrow" w:hAnsi="Arial Narrow" w:cs="Arial"/>
        </w:rPr>
        <w:t xml:space="preserve"> societaria,</w:t>
      </w:r>
      <w:r w:rsidR="009418E9" w:rsidRPr="00A309EF">
        <w:rPr>
          <w:rFonts w:ascii="Arial Narrow" w:hAnsi="Arial Narrow" w:cs="Arial"/>
        </w:rPr>
        <w:t xml:space="preserve"> jurídica y administrativa de la </w:t>
      </w:r>
      <w:r w:rsidR="004A5205" w:rsidRPr="00A309EF">
        <w:rPr>
          <w:rFonts w:ascii="Arial Narrow" w:hAnsi="Arial Narrow" w:cs="Arial"/>
        </w:rPr>
        <w:t>sociedad</w:t>
      </w:r>
      <w:r w:rsidR="009418E9" w:rsidRPr="00A309EF">
        <w:rPr>
          <w:rFonts w:ascii="Arial Narrow" w:hAnsi="Arial Narrow" w:cs="Arial"/>
        </w:rPr>
        <w:t xml:space="preserve"> </w:t>
      </w:r>
      <w:r w:rsidR="00872659" w:rsidRPr="00A309EF">
        <w:rPr>
          <w:rFonts w:ascii="Arial Narrow" w:hAnsi="Arial Narrow" w:cs="Arial"/>
        </w:rPr>
        <w:t xml:space="preserve">destinataria </w:t>
      </w:r>
      <w:r w:rsidR="009418E9" w:rsidRPr="00A309EF">
        <w:rPr>
          <w:rFonts w:ascii="Arial Narrow" w:hAnsi="Arial Narrow" w:cs="Arial"/>
        </w:rPr>
        <w:t>de la inversión</w:t>
      </w:r>
      <w:r w:rsidR="00CA540B" w:rsidRPr="00A309EF">
        <w:rPr>
          <w:rFonts w:ascii="Arial Narrow" w:hAnsi="Arial Narrow" w:cs="Arial"/>
        </w:rPr>
        <w:t xml:space="preserve"> o, en caso de no estar aún constituida, </w:t>
      </w:r>
      <w:r w:rsidRPr="00A309EF">
        <w:rPr>
          <w:rFonts w:ascii="Arial Narrow" w:hAnsi="Arial Narrow" w:cs="Arial"/>
        </w:rPr>
        <w:t xml:space="preserve">detallar </w:t>
      </w:r>
      <w:r w:rsidR="00CA540B" w:rsidRPr="00A309EF">
        <w:rPr>
          <w:rFonts w:ascii="Arial Narrow" w:hAnsi="Arial Narrow" w:cs="Arial"/>
        </w:rPr>
        <w:t xml:space="preserve">proceso de creación y el estado actual de la </w:t>
      </w:r>
      <w:r w:rsidR="002C002E" w:rsidRPr="00A309EF">
        <w:rPr>
          <w:rFonts w:ascii="Arial Narrow" w:hAnsi="Arial Narrow" w:cs="Arial"/>
        </w:rPr>
        <w:t>tramitación.</w:t>
      </w:r>
    </w:p>
    <w:p w14:paraId="389AD78E" w14:textId="77084E77" w:rsidR="00D4339F" w:rsidRPr="00A309EF" w:rsidRDefault="00D4339F" w:rsidP="002C002E">
      <w:pPr>
        <w:pStyle w:val="Prrafodelista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Si las hubiera adjuntar ampliaciones de capital hasta la fecha</w:t>
      </w:r>
      <w:r w:rsidR="002C002E" w:rsidRPr="00A309EF">
        <w:rPr>
          <w:rFonts w:ascii="Arial Narrow" w:hAnsi="Arial Narrow" w:cs="Arial"/>
        </w:rPr>
        <w:t>.</w:t>
      </w:r>
    </w:p>
    <w:p w14:paraId="7549AF18" w14:textId="14DA7306" w:rsidR="009B6A29" w:rsidRPr="00A309EF" w:rsidRDefault="009B6A29" w:rsidP="009B6A29">
      <w:pPr>
        <w:pStyle w:val="Ttulo2"/>
        <w:rPr>
          <w:rFonts w:ascii="Arial Narrow" w:eastAsia="Calibri" w:hAnsi="Arial Narrow"/>
          <w:caps w:val="0"/>
        </w:rPr>
      </w:pPr>
      <w:bookmarkStart w:id="25" w:name="_Toc164162655"/>
      <w:r w:rsidRPr="00A309EF">
        <w:rPr>
          <w:rFonts w:ascii="Arial Narrow" w:eastAsia="Calibri" w:hAnsi="Arial Narrow"/>
          <w:caps w:val="0"/>
        </w:rPr>
        <w:t>EXPERIENCIA:</w:t>
      </w:r>
      <w:bookmarkEnd w:id="25"/>
    </w:p>
    <w:p w14:paraId="48F08ABE" w14:textId="5602F1A9" w:rsidR="00B40B44" w:rsidRPr="00A309EF" w:rsidRDefault="00B40B44" w:rsidP="00B40B44">
      <w:pPr>
        <w:pStyle w:val="Prrafodelista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Describir</w:t>
      </w:r>
      <w:r w:rsidR="00F95E98" w:rsidRPr="00A309EF">
        <w:rPr>
          <w:rFonts w:ascii="Arial Narrow" w:hAnsi="Arial Narrow" w:cs="Arial"/>
        </w:rPr>
        <w:t xml:space="preserve"> la </w:t>
      </w:r>
      <w:bookmarkStart w:id="26" w:name="_Hlk135226090"/>
      <w:r w:rsidR="00F95E98" w:rsidRPr="00A309EF">
        <w:rPr>
          <w:rFonts w:ascii="Arial Narrow" w:hAnsi="Arial Narrow" w:cs="Arial"/>
        </w:rPr>
        <w:t>experiencia</w:t>
      </w:r>
      <w:bookmarkEnd w:id="26"/>
      <w:r w:rsidR="00F95E98" w:rsidRPr="00A309EF">
        <w:rPr>
          <w:rFonts w:ascii="Arial Narrow" w:hAnsi="Arial Narrow" w:cs="Arial"/>
        </w:rPr>
        <w:t xml:space="preserve"> aplicable al proyecto</w:t>
      </w:r>
      <w:r w:rsidR="00DD2558" w:rsidRPr="00A309EF">
        <w:rPr>
          <w:rFonts w:ascii="Arial Narrow" w:hAnsi="Arial Narrow" w:cs="Arial"/>
        </w:rPr>
        <w:t xml:space="preserve"> en los últimos 3 años</w:t>
      </w:r>
      <w:r w:rsidR="00F95E98" w:rsidRPr="00A309EF">
        <w:rPr>
          <w:rFonts w:ascii="Arial Narrow" w:hAnsi="Arial Narrow" w:cs="Arial"/>
        </w:rPr>
        <w:t xml:space="preserve">, para cada uno de los socios que formen parte del grupo solicitante. </w:t>
      </w:r>
    </w:p>
    <w:p w14:paraId="3AFB9C57" w14:textId="7E9C40CA" w:rsidR="009B6A29" w:rsidRPr="00A309EF" w:rsidRDefault="009B6A29" w:rsidP="009B6A29">
      <w:pPr>
        <w:pStyle w:val="Ttulo2"/>
        <w:rPr>
          <w:rFonts w:ascii="Arial Narrow" w:eastAsia="Calibri" w:hAnsi="Arial Narrow"/>
          <w:caps w:val="0"/>
        </w:rPr>
      </w:pPr>
      <w:bookmarkStart w:id="27" w:name="_Toc164162656"/>
      <w:r w:rsidRPr="00A309EF">
        <w:rPr>
          <w:rFonts w:ascii="Arial Narrow" w:eastAsia="Calibri" w:hAnsi="Arial Narrow"/>
          <w:caps w:val="0"/>
        </w:rPr>
        <w:t>ORGANIGRAMA:</w:t>
      </w:r>
      <w:bookmarkEnd w:id="27"/>
    </w:p>
    <w:p w14:paraId="2A358B59" w14:textId="49FDD3C9" w:rsidR="00F95E98" w:rsidRPr="00A309EF" w:rsidRDefault="00B40B44" w:rsidP="009B6A29">
      <w:pPr>
        <w:pStyle w:val="Prrafodelista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 xml:space="preserve">Incluir </w:t>
      </w:r>
      <w:r w:rsidR="00F95E98" w:rsidRPr="00A309EF">
        <w:rPr>
          <w:rFonts w:ascii="Arial Narrow" w:hAnsi="Arial Narrow" w:cs="Arial"/>
        </w:rPr>
        <w:t>un organigrama y, como complemento a esta memoria, adjuntar los currículums vitae de cada miembro del Órgano de Administración, del equipo directivo y del personal clave en la organización.</w:t>
      </w:r>
    </w:p>
    <w:p w14:paraId="407EAB1F" w14:textId="0514CED6" w:rsidR="009B6A29" w:rsidRPr="00A309EF" w:rsidRDefault="009B6A29" w:rsidP="009B6A29">
      <w:pPr>
        <w:pStyle w:val="Ttulo2"/>
        <w:rPr>
          <w:rFonts w:ascii="Arial Narrow" w:eastAsia="Calibri" w:hAnsi="Arial Narrow"/>
          <w:caps w:val="0"/>
        </w:rPr>
      </w:pPr>
      <w:bookmarkStart w:id="28" w:name="_Toc164162657"/>
      <w:r w:rsidRPr="00A309EF">
        <w:rPr>
          <w:rFonts w:ascii="Arial Narrow" w:eastAsia="Calibri" w:hAnsi="Arial Narrow"/>
          <w:caps w:val="0"/>
        </w:rPr>
        <w:t>SISTEMAS BUEN GOBIERNO:</w:t>
      </w:r>
      <w:bookmarkEnd w:id="28"/>
    </w:p>
    <w:p w14:paraId="7F619293" w14:textId="43191EB3" w:rsidR="00F95E98" w:rsidRPr="00A309EF" w:rsidRDefault="00B40B44" w:rsidP="00FD26CA">
      <w:pPr>
        <w:pStyle w:val="Prrafodelista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Describir</w:t>
      </w:r>
      <w:r w:rsidR="009418E9" w:rsidRPr="00A309EF">
        <w:rPr>
          <w:rFonts w:ascii="Arial Narrow" w:hAnsi="Arial Narrow" w:cs="Arial"/>
        </w:rPr>
        <w:t xml:space="preserve"> los sistemas de calidad implantados, código ético y los sistemas de buen gobierno de la compañía</w:t>
      </w:r>
      <w:r w:rsidR="00FD26CA" w:rsidRPr="00A309EF">
        <w:rPr>
          <w:rFonts w:ascii="Arial Narrow" w:hAnsi="Arial Narrow" w:cs="Arial"/>
        </w:rPr>
        <w:t>, aportando documentación necesaria referente a los mismos.</w:t>
      </w:r>
    </w:p>
    <w:p w14:paraId="0514FA08" w14:textId="65EC5C1E" w:rsidR="00A22CDE" w:rsidRPr="00A309EF" w:rsidRDefault="0044636B" w:rsidP="00A22CDE">
      <w:pPr>
        <w:pStyle w:val="Ttulo1"/>
        <w:rPr>
          <w:rFonts w:ascii="Arial Narrow" w:hAnsi="Arial Narrow" w:cs="Arial"/>
        </w:rPr>
      </w:pPr>
      <w:bookmarkStart w:id="29" w:name="_Toc148095207"/>
      <w:bookmarkStart w:id="30" w:name="_Toc164162658"/>
      <w:r w:rsidRPr="00A309EF">
        <w:rPr>
          <w:rFonts w:ascii="Arial Narrow" w:hAnsi="Arial Narrow" w:cs="Arial"/>
          <w:caps w:val="0"/>
        </w:rPr>
        <w:lastRenderedPageBreak/>
        <w:t>V</w:t>
      </w:r>
      <w:bookmarkEnd w:id="29"/>
      <w:r w:rsidRPr="00A309EF">
        <w:rPr>
          <w:rFonts w:ascii="Arial Narrow" w:hAnsi="Arial Narrow" w:cs="Arial"/>
          <w:caps w:val="0"/>
        </w:rPr>
        <w:t>IABILIDAD TÉCNICA</w:t>
      </w:r>
      <w:r w:rsidR="00287393" w:rsidRPr="00A309EF">
        <w:rPr>
          <w:rFonts w:ascii="Arial Narrow" w:hAnsi="Arial Narrow" w:cs="Arial"/>
          <w:caps w:val="0"/>
        </w:rPr>
        <w:t xml:space="preserve"> DEL PROYECTO</w:t>
      </w:r>
      <w:bookmarkEnd w:id="30"/>
    </w:p>
    <w:p w14:paraId="446500CF" w14:textId="004747BB" w:rsidR="00722596" w:rsidRPr="00A309EF" w:rsidRDefault="002F4E01" w:rsidP="00422D91">
      <w:pPr>
        <w:pStyle w:val="Ttulo2"/>
        <w:rPr>
          <w:rFonts w:ascii="Arial Narrow" w:eastAsia="Calibri" w:hAnsi="Arial Narrow"/>
          <w:caps w:val="0"/>
        </w:rPr>
      </w:pPr>
      <w:bookmarkStart w:id="31" w:name="_Toc164162659"/>
      <w:r w:rsidRPr="00A309EF">
        <w:rPr>
          <w:rFonts w:ascii="Arial Narrow" w:eastAsia="Calibri" w:hAnsi="Arial Narrow"/>
          <w:caps w:val="0"/>
        </w:rPr>
        <w:t>DESCRIPCIÓN GENERAL DEL PROYECTO Y FINALIDAD DE LAS ACTUACIONES.</w:t>
      </w:r>
      <w:bookmarkEnd w:id="31"/>
    </w:p>
    <w:p w14:paraId="47E7A27B" w14:textId="23875144" w:rsidR="007765C9" w:rsidRPr="00A309EF" w:rsidRDefault="00B40B44" w:rsidP="002C002E">
      <w:pPr>
        <w:pStyle w:val="Prrafodelista"/>
        <w:rPr>
          <w:rFonts w:ascii="Arial Narrow" w:hAnsi="Arial Narrow" w:cs="Arial"/>
          <w:b/>
        </w:rPr>
      </w:pPr>
      <w:r w:rsidRPr="00A309EF">
        <w:rPr>
          <w:rFonts w:ascii="Arial Narrow" w:hAnsi="Arial Narrow" w:cs="Arial"/>
        </w:rPr>
        <w:t xml:space="preserve">Incluir </w:t>
      </w:r>
      <w:r w:rsidR="002F3770" w:rsidRPr="00A309EF">
        <w:rPr>
          <w:rFonts w:ascii="Arial Narrow" w:hAnsi="Arial Narrow" w:cs="Arial"/>
        </w:rPr>
        <w:t xml:space="preserve">descripción </w:t>
      </w:r>
      <w:r w:rsidR="00CC618B" w:rsidRPr="00A309EF">
        <w:rPr>
          <w:rFonts w:ascii="Arial Narrow" w:hAnsi="Arial Narrow" w:cs="Arial"/>
        </w:rPr>
        <w:t xml:space="preserve">detallada </w:t>
      </w:r>
      <w:r w:rsidR="002F3770" w:rsidRPr="00A309EF">
        <w:rPr>
          <w:rFonts w:ascii="Arial Narrow" w:hAnsi="Arial Narrow" w:cs="Arial"/>
        </w:rPr>
        <w:t>del proyecto en su conjunto que incluya los aspectos técnicos más</w:t>
      </w:r>
      <w:r w:rsidR="007765C9" w:rsidRPr="00A309EF">
        <w:rPr>
          <w:rFonts w:ascii="Arial Narrow" w:hAnsi="Arial Narrow" w:cs="Arial"/>
        </w:rPr>
        <w:t xml:space="preserve"> </w:t>
      </w:r>
      <w:r w:rsidR="002F3770" w:rsidRPr="00A309EF">
        <w:rPr>
          <w:rFonts w:ascii="Arial Narrow" w:hAnsi="Arial Narrow" w:cs="Arial"/>
        </w:rPr>
        <w:t>relevantes y el alcance de las actuaciones</w:t>
      </w:r>
      <w:r w:rsidR="002F3770" w:rsidRPr="00A309EF">
        <w:rPr>
          <w:rFonts w:ascii="Arial Narrow" w:hAnsi="Arial Narrow" w:cs="Arial"/>
          <w:b/>
        </w:rPr>
        <w:t>.</w:t>
      </w:r>
    </w:p>
    <w:p w14:paraId="20EBE5B0" w14:textId="17A669A8" w:rsidR="00E56D52" w:rsidRPr="00A309EF" w:rsidRDefault="00B40B44" w:rsidP="004B6C11">
      <w:pPr>
        <w:pStyle w:val="Prrafodelista"/>
        <w:rPr>
          <w:rFonts w:ascii="Arial Narrow" w:hAnsi="Arial Narrow" w:cs="Arial"/>
          <w:b/>
        </w:rPr>
      </w:pPr>
      <w:r w:rsidRPr="00A309EF">
        <w:rPr>
          <w:rFonts w:ascii="Arial Narrow" w:hAnsi="Arial Narrow" w:cs="Arial"/>
          <w:color w:val="000000"/>
          <w:shd w:val="clear" w:color="auto" w:fill="FFFFFF"/>
        </w:rPr>
        <w:t>Aportar</w:t>
      </w:r>
      <w:r w:rsidR="00E56D52" w:rsidRPr="00A309EF">
        <w:rPr>
          <w:rFonts w:ascii="Arial Narrow" w:hAnsi="Arial Narrow" w:cs="Arial"/>
          <w:color w:val="000000"/>
          <w:shd w:val="clear" w:color="auto" w:fill="FFFFFF"/>
        </w:rPr>
        <w:t xml:space="preserve"> detalle de los datos incluidos, de forma diferenciada, en la fase de desarrollo, construcción y de </w:t>
      </w:r>
      <w:r w:rsidR="00E56D52" w:rsidRPr="00A309EF">
        <w:rPr>
          <w:rFonts w:ascii="Arial Narrow" w:hAnsi="Arial Narrow" w:cs="Arial"/>
        </w:rPr>
        <w:t>explotación</w:t>
      </w:r>
      <w:r w:rsidR="00E56D52" w:rsidRPr="00A309EF">
        <w:rPr>
          <w:rFonts w:ascii="Arial Narrow" w:hAnsi="Arial Narrow" w:cs="Arial"/>
          <w:color w:val="000000"/>
          <w:shd w:val="clear" w:color="auto" w:fill="FFFFFF"/>
        </w:rPr>
        <w:t>. Para cada una de las fases, se indicará su duración en años</w:t>
      </w:r>
      <w:r w:rsidR="00DE4D31" w:rsidRPr="00A309EF">
        <w:rPr>
          <w:rFonts w:ascii="Arial Narrow" w:hAnsi="Arial Narrow" w:cs="Arial"/>
          <w:color w:val="000000"/>
          <w:shd w:val="clear" w:color="auto" w:fill="FFFFFF"/>
        </w:rPr>
        <w:t>.</w:t>
      </w:r>
    </w:p>
    <w:p w14:paraId="54F67956" w14:textId="663000B6" w:rsidR="00104F79" w:rsidRPr="00A309EF" w:rsidRDefault="00B40B44" w:rsidP="004B6C11">
      <w:pPr>
        <w:pStyle w:val="Prrafodelista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Proporcionar</w:t>
      </w:r>
      <w:r w:rsidR="00104F79" w:rsidRPr="00A309EF">
        <w:rPr>
          <w:rFonts w:ascii="Arial Narrow" w:hAnsi="Arial Narrow" w:cs="Arial"/>
        </w:rPr>
        <w:t xml:space="preserve"> información general sobre el área y sector de mercado sobre el que se enfoca la actividad, los objetivos perseguidos y del seguimiento a realizar para la verificación de resultados y cumplimiento de objetivos, así como la definición de los medios e indicadores previstos para el seguimiento</w:t>
      </w:r>
      <w:r w:rsidR="00E44A09" w:rsidRPr="00A309EF">
        <w:rPr>
          <w:rFonts w:ascii="Arial Narrow" w:hAnsi="Arial Narrow" w:cs="Arial"/>
        </w:rPr>
        <w:t>.</w:t>
      </w:r>
    </w:p>
    <w:p w14:paraId="382CEAFF" w14:textId="24BB41E7" w:rsidR="00835B6F" w:rsidRPr="00A309EF" w:rsidRDefault="002F4E01">
      <w:pPr>
        <w:pStyle w:val="Ttulo2"/>
        <w:rPr>
          <w:rFonts w:ascii="Arial Narrow" w:eastAsia="Calibri" w:hAnsi="Arial Narrow" w:cs="Arial"/>
          <w:caps w:val="0"/>
        </w:rPr>
      </w:pPr>
      <w:bookmarkStart w:id="32" w:name="_Toc164162660"/>
      <w:r w:rsidRPr="00A309EF">
        <w:rPr>
          <w:rFonts w:ascii="Arial Narrow" w:eastAsia="Calibri" w:hAnsi="Arial Narrow" w:cs="Arial"/>
          <w:caps w:val="0"/>
        </w:rPr>
        <w:t>ALCANCE</w:t>
      </w:r>
      <w:bookmarkEnd w:id="32"/>
    </w:p>
    <w:p w14:paraId="7D29D096" w14:textId="45770786" w:rsidR="002139EC" w:rsidRPr="00A309EF" w:rsidRDefault="002139EC" w:rsidP="004B6C11">
      <w:pPr>
        <w:pStyle w:val="Prrafodelista"/>
        <w:rPr>
          <w:rFonts w:ascii="Arial Narrow" w:eastAsia="Calibri" w:hAnsi="Arial Narrow"/>
        </w:rPr>
      </w:pPr>
      <w:r w:rsidRPr="00A309EF">
        <w:rPr>
          <w:rFonts w:ascii="Arial Narrow" w:eastAsia="Calibri" w:hAnsi="Arial Narrow"/>
        </w:rPr>
        <w:t xml:space="preserve">Dependiendo de la tipología de las </w:t>
      </w:r>
      <w:r w:rsidR="00A93427" w:rsidRPr="00A309EF">
        <w:rPr>
          <w:rFonts w:ascii="Arial Narrow" w:eastAsia="Calibri" w:hAnsi="Arial Narrow"/>
        </w:rPr>
        <w:t>actuaciones a</w:t>
      </w:r>
      <w:r w:rsidR="007F6F0B" w:rsidRPr="00A309EF">
        <w:rPr>
          <w:rFonts w:ascii="Arial Narrow" w:eastAsia="Calibri" w:hAnsi="Arial Narrow"/>
        </w:rPr>
        <w:t xml:space="preserve"> desarrollar </w:t>
      </w:r>
      <w:r w:rsidRPr="00A309EF">
        <w:rPr>
          <w:rFonts w:ascii="Arial Narrow" w:eastAsia="Calibri" w:hAnsi="Arial Narrow"/>
        </w:rPr>
        <w:t xml:space="preserve">el alcance </w:t>
      </w:r>
      <w:r w:rsidR="009A485A" w:rsidRPr="00A309EF">
        <w:rPr>
          <w:rFonts w:ascii="Arial Narrow" w:eastAsia="Calibri" w:hAnsi="Arial Narrow"/>
        </w:rPr>
        <w:t>tendrá que incluir, entre otros, los siguientes datos:</w:t>
      </w:r>
    </w:p>
    <w:p w14:paraId="2C59AC47" w14:textId="46C84B8D" w:rsidR="00A52E01" w:rsidRPr="00A309EF" w:rsidRDefault="00A52E01" w:rsidP="00EC1D2D">
      <w:pPr>
        <w:pStyle w:val="Prrafodelista"/>
        <w:numPr>
          <w:ilvl w:val="0"/>
          <w:numId w:val="34"/>
        </w:numPr>
        <w:rPr>
          <w:rFonts w:ascii="Arial Narrow" w:hAnsi="Arial Narrow"/>
          <w:u w:val="single"/>
        </w:rPr>
      </w:pPr>
      <w:r w:rsidRPr="00A309EF">
        <w:rPr>
          <w:rFonts w:ascii="Arial Narrow" w:hAnsi="Arial Narrow"/>
          <w:u w:val="single"/>
        </w:rPr>
        <w:t xml:space="preserve">Proyectos de movilidad sostenible: </w:t>
      </w:r>
    </w:p>
    <w:p w14:paraId="795B15E2" w14:textId="5A98262D" w:rsidR="007F6F0B" w:rsidRPr="00A309EF" w:rsidRDefault="007F6F0B" w:rsidP="007D32E4">
      <w:pPr>
        <w:pStyle w:val="Prrafodelista"/>
        <w:rPr>
          <w:rFonts w:ascii="Arial Narrow" w:eastAsia="Calibri" w:hAnsi="Arial Narrow" w:cs="Arial"/>
        </w:rPr>
      </w:pPr>
      <w:r w:rsidRPr="00A309EF">
        <w:rPr>
          <w:rFonts w:ascii="Arial Narrow" w:eastAsia="Calibri" w:hAnsi="Arial Narrow" w:cs="Arial"/>
        </w:rPr>
        <w:t>Indicar los aspectos técnicos del desarrollo tecnológico en movilidad eléctrica</w:t>
      </w:r>
      <w:r w:rsidR="006E3C8C" w:rsidRPr="00A309EF">
        <w:rPr>
          <w:rFonts w:ascii="Arial Narrow" w:eastAsia="Calibri" w:hAnsi="Arial Narrow" w:cs="Arial"/>
        </w:rPr>
        <w:t>, años de vida útil de la instalación</w:t>
      </w:r>
      <w:r w:rsidRPr="00A309EF">
        <w:rPr>
          <w:rFonts w:ascii="Arial Narrow" w:eastAsia="Calibri" w:hAnsi="Arial Narrow" w:cs="Arial"/>
        </w:rPr>
        <w:t xml:space="preserve"> </w:t>
      </w:r>
      <w:r w:rsidR="00545EF6" w:rsidRPr="00A309EF">
        <w:rPr>
          <w:rFonts w:ascii="Arial Narrow" w:eastAsia="Calibri" w:hAnsi="Arial Narrow" w:cs="Arial"/>
        </w:rPr>
        <w:t>Describir</w:t>
      </w:r>
      <w:r w:rsidR="0069509E" w:rsidRPr="00A309EF">
        <w:rPr>
          <w:rFonts w:ascii="Arial Narrow" w:eastAsia="Calibri" w:hAnsi="Arial Narrow" w:cs="Arial"/>
        </w:rPr>
        <w:t xml:space="preserve"> el d</w:t>
      </w:r>
      <w:r w:rsidRPr="00A309EF">
        <w:rPr>
          <w:rFonts w:ascii="Arial Narrow" w:eastAsia="Calibri" w:hAnsi="Arial Narrow" w:cs="Arial"/>
        </w:rPr>
        <w:t>etalle y justificación del ahorro energético y reducción de emisiones de CO2</w:t>
      </w:r>
      <w:r w:rsidR="00FA60AE" w:rsidRPr="00A309EF">
        <w:rPr>
          <w:rFonts w:ascii="Arial Narrow" w:eastAsia="Calibri" w:hAnsi="Arial Narrow" w:cs="Arial"/>
        </w:rPr>
        <w:t>.</w:t>
      </w:r>
      <w:r w:rsidR="0054585A" w:rsidRPr="00A309EF">
        <w:rPr>
          <w:rFonts w:ascii="Arial Narrow" w:eastAsia="Calibri" w:hAnsi="Arial Narrow" w:cs="Arial"/>
        </w:rPr>
        <w:t xml:space="preserve"> </w:t>
      </w:r>
      <w:r w:rsidR="009B635E" w:rsidRPr="00A309EF">
        <w:rPr>
          <w:rFonts w:ascii="Arial Narrow" w:eastAsia="Calibri" w:hAnsi="Arial Narrow" w:cs="Arial"/>
        </w:rPr>
        <w:t>Si procede</w:t>
      </w:r>
      <w:r w:rsidR="0054585A" w:rsidRPr="00A309EF">
        <w:rPr>
          <w:rFonts w:ascii="Arial Narrow" w:eastAsia="Calibri" w:hAnsi="Arial Narrow" w:cs="Arial"/>
        </w:rPr>
        <w:t>, nivel de madurez de la tecnología</w:t>
      </w:r>
      <w:r w:rsidR="00E56D52" w:rsidRPr="00A309EF">
        <w:rPr>
          <w:rFonts w:ascii="Arial Narrow" w:eastAsia="Calibri" w:hAnsi="Arial Narrow" w:cs="Arial"/>
        </w:rPr>
        <w:t xml:space="preserve"> </w:t>
      </w:r>
      <w:r w:rsidR="007D32E4" w:rsidRPr="00A309EF">
        <w:rPr>
          <w:rFonts w:ascii="Arial Narrow" w:eastAsia="Calibri" w:hAnsi="Arial Narrow" w:cs="Arial"/>
        </w:rPr>
        <w:t>que deberá estar</w:t>
      </w:r>
      <w:r w:rsidR="009A485A" w:rsidRPr="00A309EF">
        <w:rPr>
          <w:rFonts w:ascii="Arial Narrow" w:eastAsia="Calibri" w:hAnsi="Arial Narrow" w:cs="Arial"/>
        </w:rPr>
        <w:t>,</w:t>
      </w:r>
      <w:r w:rsidR="007D32E4" w:rsidRPr="00A309EF">
        <w:rPr>
          <w:rFonts w:ascii="Arial Narrow" w:eastAsia="Calibri" w:hAnsi="Arial Narrow" w:cs="Arial"/>
        </w:rPr>
        <w:t xml:space="preserve"> como mínimo</w:t>
      </w:r>
      <w:r w:rsidR="009A485A" w:rsidRPr="00A309EF">
        <w:rPr>
          <w:rFonts w:ascii="Arial Narrow" w:eastAsia="Calibri" w:hAnsi="Arial Narrow" w:cs="Arial"/>
        </w:rPr>
        <w:t>,</w:t>
      </w:r>
      <w:r w:rsidR="007D32E4" w:rsidRPr="00A309EF">
        <w:rPr>
          <w:rFonts w:ascii="Arial Narrow" w:eastAsia="Calibri" w:hAnsi="Arial Narrow" w:cs="Arial"/>
        </w:rPr>
        <w:t xml:space="preserve"> en fase </w:t>
      </w:r>
      <w:proofErr w:type="spellStart"/>
      <w:r w:rsidR="007D32E4" w:rsidRPr="00A309EF">
        <w:rPr>
          <w:rFonts w:ascii="Arial Narrow" w:eastAsia="Calibri" w:hAnsi="Arial Narrow" w:cs="Arial"/>
        </w:rPr>
        <w:t>pre</w:t>
      </w:r>
      <w:r w:rsidR="009A485A" w:rsidRPr="00A309EF">
        <w:rPr>
          <w:rFonts w:ascii="Arial Narrow" w:eastAsia="Calibri" w:hAnsi="Arial Narrow" w:cs="Arial"/>
        </w:rPr>
        <w:t>-</w:t>
      </w:r>
      <w:r w:rsidR="007D32E4" w:rsidRPr="00A309EF">
        <w:rPr>
          <w:rFonts w:ascii="Arial Narrow" w:eastAsia="Calibri" w:hAnsi="Arial Narrow" w:cs="Arial"/>
        </w:rPr>
        <w:t>comercial</w:t>
      </w:r>
      <w:proofErr w:type="spellEnd"/>
      <w:r w:rsidR="007D32E4" w:rsidRPr="00A309EF">
        <w:rPr>
          <w:rFonts w:ascii="Arial Narrow" w:eastAsia="Calibri" w:hAnsi="Arial Narrow" w:cs="Arial"/>
        </w:rPr>
        <w:t>.</w:t>
      </w:r>
    </w:p>
    <w:p w14:paraId="6B57DDB8" w14:textId="482102D8" w:rsidR="005443A7" w:rsidRPr="00A309EF" w:rsidRDefault="005443A7" w:rsidP="00EC1D2D">
      <w:pPr>
        <w:pStyle w:val="Prrafodelista"/>
        <w:numPr>
          <w:ilvl w:val="0"/>
          <w:numId w:val="34"/>
        </w:numPr>
        <w:rPr>
          <w:rFonts w:ascii="Arial Narrow" w:hAnsi="Arial Narrow"/>
          <w:u w:val="single"/>
        </w:rPr>
      </w:pPr>
      <w:r w:rsidRPr="00A309EF">
        <w:rPr>
          <w:rFonts w:ascii="Arial Narrow" w:hAnsi="Arial Narrow"/>
          <w:u w:val="single"/>
        </w:rPr>
        <w:t>Proyectos de</w:t>
      </w:r>
      <w:r w:rsidR="000643A8" w:rsidRPr="00A309EF">
        <w:rPr>
          <w:rFonts w:ascii="Arial Narrow" w:hAnsi="Arial Narrow"/>
        </w:rPr>
        <w:t xml:space="preserve"> e</w:t>
      </w:r>
      <w:r w:rsidR="000643A8" w:rsidRPr="00A309EF">
        <w:rPr>
          <w:rFonts w:ascii="Arial Narrow" w:hAnsi="Arial Narrow"/>
          <w:u w:val="single"/>
        </w:rPr>
        <w:t>ficiencia energética en edificios (incluyendo instalación de energías renovables)</w:t>
      </w:r>
      <w:r w:rsidRPr="00A309EF">
        <w:rPr>
          <w:rFonts w:ascii="Arial Narrow" w:hAnsi="Arial Narrow"/>
          <w:u w:val="single"/>
        </w:rPr>
        <w:t xml:space="preserve">: </w:t>
      </w:r>
    </w:p>
    <w:p w14:paraId="7162F722" w14:textId="19FD60F2" w:rsidR="005443A7" w:rsidRPr="00A309EF" w:rsidRDefault="000643A8" w:rsidP="007D32E4">
      <w:pPr>
        <w:pStyle w:val="Prrafodelista"/>
        <w:rPr>
          <w:rFonts w:ascii="Arial Narrow" w:eastAsia="Calibri" w:hAnsi="Arial Narrow"/>
          <w:szCs w:val="22"/>
          <w:u w:val="single"/>
        </w:rPr>
      </w:pPr>
      <w:r w:rsidRPr="00A309EF">
        <w:rPr>
          <w:rFonts w:ascii="Arial Narrow" w:eastAsia="Calibri" w:hAnsi="Arial Narrow" w:cs="Arial"/>
        </w:rPr>
        <w:t>Indicar</w:t>
      </w:r>
      <w:r w:rsidR="29690EBC" w:rsidRPr="00A309EF">
        <w:rPr>
          <w:rFonts w:ascii="Arial Narrow" w:eastAsia="Calibri" w:hAnsi="Arial Narrow" w:cs="Arial"/>
        </w:rPr>
        <w:t xml:space="preserve"> los aspectos técnicos que justifiquen</w:t>
      </w:r>
      <w:r w:rsidR="2EC5D645" w:rsidRPr="00A309EF">
        <w:rPr>
          <w:rFonts w:ascii="Arial Narrow" w:eastAsia="Arial" w:hAnsi="Arial Narrow"/>
          <w:szCs w:val="22"/>
        </w:rPr>
        <w:t xml:space="preserve"> la utilización racional de energía para abastecer las necesidades energéticas de climatización de un inmueble (calefacción y refrigeración), generación de agua caliente sanitaria o de piscinas</w:t>
      </w:r>
      <w:r w:rsidR="0AA6D4AA" w:rsidRPr="00A309EF">
        <w:rPr>
          <w:rFonts w:ascii="Arial Narrow" w:hAnsi="Arial Narrow"/>
          <w:szCs w:val="22"/>
        </w:rPr>
        <w:t xml:space="preserve"> e </w:t>
      </w:r>
      <w:r w:rsidR="2EC5D645" w:rsidRPr="00A309EF">
        <w:rPr>
          <w:rFonts w:ascii="Arial Narrow" w:hAnsi="Arial Narrow"/>
          <w:szCs w:val="22"/>
        </w:rPr>
        <w:t>iluminación</w:t>
      </w:r>
      <w:r w:rsidR="254E4F61" w:rsidRPr="00A309EF">
        <w:rPr>
          <w:rFonts w:ascii="Arial Narrow" w:hAnsi="Arial Narrow"/>
          <w:szCs w:val="22"/>
        </w:rPr>
        <w:t xml:space="preserve">. Incluir las </w:t>
      </w:r>
      <w:r w:rsidR="00E378F2" w:rsidRPr="00A309EF">
        <w:rPr>
          <w:rFonts w:ascii="Arial Narrow" w:hAnsi="Arial Narrow"/>
          <w:szCs w:val="22"/>
        </w:rPr>
        <w:t>c</w:t>
      </w:r>
      <w:r w:rsidR="254E4F61" w:rsidRPr="00A309EF">
        <w:rPr>
          <w:rFonts w:ascii="Arial Narrow" w:hAnsi="Arial Narrow"/>
          <w:szCs w:val="22"/>
        </w:rPr>
        <w:t>aracterísticas de los equipos de generación renovable a instalar</w:t>
      </w:r>
      <w:r w:rsidR="006E3C8C" w:rsidRPr="00A309EF">
        <w:rPr>
          <w:rFonts w:ascii="Arial Narrow" w:hAnsi="Arial Narrow"/>
          <w:szCs w:val="22"/>
        </w:rPr>
        <w:t xml:space="preserve">, </w:t>
      </w:r>
      <w:r w:rsidR="006E3C8C" w:rsidRPr="00A309EF">
        <w:rPr>
          <w:rFonts w:ascii="Arial Narrow" w:eastAsia="Calibri" w:hAnsi="Arial Narrow" w:cs="Arial"/>
        </w:rPr>
        <w:t>años de vida útil de la instalación</w:t>
      </w:r>
    </w:p>
    <w:p w14:paraId="65B85F6B" w14:textId="091FFD01" w:rsidR="00806B7C" w:rsidRPr="00A309EF" w:rsidRDefault="00835B6F" w:rsidP="00EC1D2D">
      <w:pPr>
        <w:pStyle w:val="Prrafodelista"/>
        <w:numPr>
          <w:ilvl w:val="0"/>
          <w:numId w:val="34"/>
        </w:numPr>
        <w:rPr>
          <w:rFonts w:ascii="Arial Narrow" w:eastAsia="Calibri" w:hAnsi="Arial Narrow" w:cs="Arial"/>
        </w:rPr>
      </w:pPr>
      <w:r w:rsidRPr="00A309EF">
        <w:rPr>
          <w:rFonts w:ascii="Arial Narrow" w:hAnsi="Arial Narrow"/>
          <w:u w:val="single"/>
        </w:rPr>
        <w:t xml:space="preserve">Proyectos de </w:t>
      </w:r>
      <w:r w:rsidR="002139EC" w:rsidRPr="00A309EF">
        <w:rPr>
          <w:rFonts w:ascii="Arial Narrow" w:hAnsi="Arial Narrow"/>
          <w:u w:val="single"/>
        </w:rPr>
        <w:t xml:space="preserve">energías renovables </w:t>
      </w:r>
      <w:r w:rsidR="00A52E01" w:rsidRPr="00A309EF">
        <w:rPr>
          <w:rFonts w:ascii="Arial Narrow" w:hAnsi="Arial Narrow"/>
          <w:u w:val="single"/>
        </w:rPr>
        <w:t>innovadoras</w:t>
      </w:r>
      <w:r w:rsidRPr="00A309EF">
        <w:rPr>
          <w:rFonts w:ascii="Arial Narrow" w:hAnsi="Arial Narrow"/>
          <w:u w:val="single"/>
        </w:rPr>
        <w:t>:</w:t>
      </w:r>
    </w:p>
    <w:p w14:paraId="1B6314F8" w14:textId="26FC996C" w:rsidR="00835B6F" w:rsidRPr="00A309EF" w:rsidRDefault="00A52E01" w:rsidP="00806B7C">
      <w:pPr>
        <w:pStyle w:val="Prrafodelista"/>
        <w:rPr>
          <w:rFonts w:ascii="Arial Narrow" w:eastAsia="Calibri" w:hAnsi="Arial Narrow" w:cs="Arial"/>
        </w:rPr>
      </w:pPr>
      <w:r w:rsidRPr="00A309EF">
        <w:rPr>
          <w:rFonts w:ascii="Arial Narrow" w:eastAsia="Calibri" w:hAnsi="Arial Narrow" w:cs="Arial"/>
        </w:rPr>
        <w:t>Producción anual estimada</w:t>
      </w:r>
      <w:r w:rsidR="00835B6F" w:rsidRPr="00A309EF">
        <w:rPr>
          <w:rFonts w:ascii="Arial Narrow" w:eastAsia="Calibri" w:hAnsi="Arial Narrow" w:cs="Arial"/>
        </w:rPr>
        <w:t xml:space="preserve">, potencia </w:t>
      </w:r>
      <w:r w:rsidRPr="00A309EF">
        <w:rPr>
          <w:rFonts w:ascii="Arial Narrow" w:eastAsia="Calibri" w:hAnsi="Arial Narrow" w:cs="Arial"/>
        </w:rPr>
        <w:t>nominal de la instalación proyectada</w:t>
      </w:r>
      <w:r w:rsidR="00835B6F" w:rsidRPr="00A309EF">
        <w:rPr>
          <w:rFonts w:ascii="Arial Narrow" w:eastAsia="Calibri" w:hAnsi="Arial Narrow" w:cs="Arial"/>
        </w:rPr>
        <w:t>,</w:t>
      </w:r>
      <w:r w:rsidR="006E3C8C" w:rsidRPr="00A309EF">
        <w:rPr>
          <w:rFonts w:ascii="Arial Narrow" w:eastAsia="Calibri" w:hAnsi="Arial Narrow" w:cs="Arial"/>
        </w:rPr>
        <w:t xml:space="preserve"> años de vida útil de la </w:t>
      </w:r>
      <w:r w:rsidR="00C528A1" w:rsidRPr="00A309EF">
        <w:rPr>
          <w:rFonts w:ascii="Arial Narrow" w:eastAsia="Calibri" w:hAnsi="Arial Narrow" w:cs="Arial"/>
        </w:rPr>
        <w:t>instalación, número</w:t>
      </w:r>
      <w:r w:rsidRPr="00A309EF">
        <w:rPr>
          <w:rFonts w:ascii="Arial Narrow" w:hAnsi="Arial Narrow"/>
        </w:rPr>
        <w:t xml:space="preserve"> y características generales identificativas de los equipos de la instalación de generación eléctrica</w:t>
      </w:r>
      <w:r w:rsidR="00B40B44" w:rsidRPr="00A309EF">
        <w:rPr>
          <w:rFonts w:ascii="Arial Narrow" w:hAnsi="Arial Narrow"/>
        </w:rPr>
        <w:t>/térmica</w:t>
      </w:r>
      <w:r w:rsidRPr="00A309EF">
        <w:rPr>
          <w:rFonts w:ascii="Arial Narrow" w:hAnsi="Arial Narrow"/>
        </w:rPr>
        <w:t xml:space="preserve"> </w:t>
      </w:r>
      <w:r w:rsidR="00835B6F" w:rsidRPr="00A309EF">
        <w:rPr>
          <w:rFonts w:ascii="Arial Narrow" w:eastAsia="Calibri" w:hAnsi="Arial Narrow" w:cs="Arial"/>
        </w:rPr>
        <w:t>y tipo de tecnología de energías renovables utilizadas</w:t>
      </w:r>
      <w:r w:rsidR="004E6F1E" w:rsidRPr="00A309EF">
        <w:rPr>
          <w:rFonts w:ascii="Arial Narrow" w:eastAsia="Calibri" w:hAnsi="Arial Narrow" w:cs="Arial"/>
        </w:rPr>
        <w:t>.</w:t>
      </w:r>
      <w:r w:rsidR="00835B6F" w:rsidRPr="00A309EF">
        <w:rPr>
          <w:rFonts w:ascii="Arial Narrow" w:eastAsia="Calibri" w:hAnsi="Arial Narrow" w:cs="Arial"/>
        </w:rPr>
        <w:t xml:space="preserve"> </w:t>
      </w:r>
      <w:r w:rsidR="007F6F0B" w:rsidRPr="00A309EF">
        <w:rPr>
          <w:rFonts w:ascii="Arial Narrow" w:hAnsi="Arial Narrow"/>
        </w:rPr>
        <w:t xml:space="preserve">Identificación y características del punto frontera para la evacuación de la producción eléctrica. </w:t>
      </w:r>
      <w:r w:rsidR="007D32E4" w:rsidRPr="00A309EF">
        <w:rPr>
          <w:rFonts w:ascii="Arial Narrow" w:hAnsi="Arial Narrow"/>
        </w:rPr>
        <w:t>En caso de proyectos de hibridación d</w:t>
      </w:r>
      <w:r w:rsidR="00835B6F" w:rsidRPr="00A309EF">
        <w:rPr>
          <w:rFonts w:ascii="Arial Narrow" w:hAnsi="Arial Narrow"/>
        </w:rPr>
        <w:t>escripción y características técnicas del sistema de energía</w:t>
      </w:r>
      <w:r w:rsidR="007D32E4" w:rsidRPr="00A309EF">
        <w:rPr>
          <w:rFonts w:ascii="Arial Narrow" w:hAnsi="Arial Narrow"/>
        </w:rPr>
        <w:t>/almacenamiento</w:t>
      </w:r>
      <w:r w:rsidR="00835B6F" w:rsidRPr="00A309EF">
        <w:rPr>
          <w:rFonts w:ascii="Arial Narrow" w:hAnsi="Arial Narrow"/>
        </w:rPr>
        <w:t xml:space="preserve"> utilizado</w:t>
      </w:r>
      <w:r w:rsidR="007D32E4" w:rsidRPr="00A309EF">
        <w:rPr>
          <w:rFonts w:ascii="Arial Narrow" w:hAnsi="Arial Narrow"/>
        </w:rPr>
        <w:t>.</w:t>
      </w:r>
    </w:p>
    <w:p w14:paraId="2C48E383" w14:textId="7B755849" w:rsidR="00FA60AE" w:rsidRPr="00A309EF" w:rsidRDefault="0069509E" w:rsidP="00EC1D2D">
      <w:pPr>
        <w:pStyle w:val="Prrafodelista"/>
        <w:numPr>
          <w:ilvl w:val="0"/>
          <w:numId w:val="34"/>
        </w:numPr>
        <w:rPr>
          <w:rFonts w:ascii="Arial Narrow" w:hAnsi="Arial Narrow"/>
          <w:u w:val="single"/>
        </w:rPr>
      </w:pPr>
      <w:r w:rsidRPr="00A309EF">
        <w:rPr>
          <w:rFonts w:ascii="Arial Narrow" w:hAnsi="Arial Narrow"/>
          <w:u w:val="single"/>
        </w:rPr>
        <w:t>Proyectos de a</w:t>
      </w:r>
      <w:r w:rsidR="007F6F0B" w:rsidRPr="00A309EF">
        <w:rPr>
          <w:rFonts w:ascii="Arial Narrow" w:hAnsi="Arial Narrow"/>
          <w:u w:val="single"/>
        </w:rPr>
        <w:t>lmacenamiento y flexibilidad:</w:t>
      </w:r>
    </w:p>
    <w:p w14:paraId="31D83E34" w14:textId="68C552EB" w:rsidR="007F6F0B" w:rsidRPr="00A309EF" w:rsidRDefault="00FA60AE" w:rsidP="00806B7C">
      <w:pPr>
        <w:pStyle w:val="Prrafodelista"/>
        <w:rPr>
          <w:rFonts w:ascii="Arial Narrow" w:eastAsia="Calibri" w:hAnsi="Arial Narrow" w:cs="Arial"/>
        </w:rPr>
      </w:pPr>
      <w:r w:rsidRPr="00A309EF">
        <w:rPr>
          <w:rFonts w:ascii="Arial Narrow" w:eastAsia="Calibri" w:hAnsi="Arial Narrow" w:cs="Arial"/>
        </w:rPr>
        <w:t xml:space="preserve">Descripción </w:t>
      </w:r>
      <w:r w:rsidR="00D86B7B" w:rsidRPr="00A309EF">
        <w:rPr>
          <w:rFonts w:ascii="Arial Narrow" w:eastAsia="Calibri" w:hAnsi="Arial Narrow" w:cs="Arial"/>
        </w:rPr>
        <w:t xml:space="preserve">de </w:t>
      </w:r>
      <w:r w:rsidRPr="00A309EF">
        <w:rPr>
          <w:rFonts w:ascii="Arial Narrow" w:eastAsia="Calibri" w:hAnsi="Arial Narrow" w:cs="Arial"/>
        </w:rPr>
        <w:t>características técnicas del sistema de acumulación de energía utilizado, justificando la capacidad total y útil</w:t>
      </w:r>
      <w:r w:rsidR="003A0EAF" w:rsidRPr="00A309EF">
        <w:rPr>
          <w:rFonts w:ascii="Arial Narrow" w:eastAsia="Calibri" w:hAnsi="Arial Narrow" w:cs="Arial"/>
        </w:rPr>
        <w:t>, p</w:t>
      </w:r>
      <w:r w:rsidR="00502D75" w:rsidRPr="00A309EF">
        <w:rPr>
          <w:rFonts w:ascii="Arial Narrow" w:eastAsia="Calibri" w:hAnsi="Arial Narrow" w:cs="Arial"/>
        </w:rPr>
        <w:t xml:space="preserve">otencia del sistema </w:t>
      </w:r>
      <w:r w:rsidR="003A0EAF" w:rsidRPr="00A309EF">
        <w:rPr>
          <w:rFonts w:ascii="Arial Narrow" w:eastAsia="Calibri" w:hAnsi="Arial Narrow" w:cs="Arial"/>
        </w:rPr>
        <w:t>y</w:t>
      </w:r>
      <w:r w:rsidR="00377835" w:rsidRPr="00A309EF">
        <w:rPr>
          <w:rFonts w:ascii="Arial Narrow" w:eastAsia="Calibri" w:hAnsi="Arial Narrow" w:cs="Arial"/>
        </w:rPr>
        <w:t xml:space="preserve"> </w:t>
      </w:r>
      <w:r w:rsidR="00502D75" w:rsidRPr="00A309EF">
        <w:rPr>
          <w:rFonts w:ascii="Arial Narrow" w:eastAsia="Calibri" w:hAnsi="Arial Narrow" w:cs="Arial"/>
        </w:rPr>
        <w:t>años de vida útil de la</w:t>
      </w:r>
      <w:r w:rsidR="004B6C11" w:rsidRPr="00A309EF">
        <w:rPr>
          <w:rFonts w:ascii="Arial Narrow" w:eastAsia="Calibri" w:hAnsi="Arial Narrow" w:cs="Arial"/>
        </w:rPr>
        <w:t xml:space="preserve"> instalación</w:t>
      </w:r>
      <w:r w:rsidR="00502D75" w:rsidRPr="00A309EF">
        <w:rPr>
          <w:rFonts w:ascii="Arial Narrow" w:eastAsia="Calibri" w:hAnsi="Arial Narrow" w:cs="Arial"/>
        </w:rPr>
        <w:t xml:space="preserve"> de almacenamiento. </w:t>
      </w:r>
      <w:r w:rsidR="00D86B7B" w:rsidRPr="00A309EF">
        <w:rPr>
          <w:rFonts w:ascii="Arial Narrow" w:eastAsia="Calibri" w:hAnsi="Arial Narrow" w:cs="Arial"/>
        </w:rPr>
        <w:t>Indicar s</w:t>
      </w:r>
      <w:r w:rsidR="00502D75" w:rsidRPr="00A309EF">
        <w:rPr>
          <w:rFonts w:ascii="Arial Narrow" w:eastAsia="Calibri" w:hAnsi="Arial Narrow" w:cs="Arial"/>
        </w:rPr>
        <w:t>i el almacenamiento se hibrida a una instalación de generación nueva o existente.</w:t>
      </w:r>
      <w:r w:rsidR="00D86B7B" w:rsidRPr="00A309EF">
        <w:rPr>
          <w:rFonts w:ascii="Arial Narrow" w:eastAsia="Calibri" w:hAnsi="Arial Narrow" w:cs="Arial"/>
        </w:rPr>
        <w:t xml:space="preserve"> </w:t>
      </w:r>
      <w:r w:rsidR="0069509E" w:rsidRPr="00A309EF">
        <w:rPr>
          <w:rFonts w:ascii="Arial Narrow" w:eastAsia="Calibri" w:hAnsi="Arial Narrow" w:cs="Arial"/>
        </w:rPr>
        <w:t>Identificación y características del punto frontera para la evacuación de la producción eléctrica de la instalación proyectada o de la energía acumulada en los sistemas de almacenamiento (al menos nudo de inyección, y tensión de red) cuando exista</w:t>
      </w:r>
      <w:r w:rsidR="00E90497" w:rsidRPr="00A309EF">
        <w:rPr>
          <w:rFonts w:ascii="Arial Narrow" w:eastAsia="Calibri" w:hAnsi="Arial Narrow" w:cs="Arial"/>
        </w:rPr>
        <w:t xml:space="preserve">. </w:t>
      </w:r>
      <w:r w:rsidR="0069509E" w:rsidRPr="00A309EF">
        <w:rPr>
          <w:rFonts w:ascii="Arial Narrow" w:eastAsia="Calibri" w:hAnsi="Arial Narrow" w:cs="Arial"/>
        </w:rPr>
        <w:t>En caso de proyectos de gestión de la demanda o mejoras en la red indicar producto o servicio</w:t>
      </w:r>
      <w:r w:rsidR="0054585A" w:rsidRPr="00A309EF">
        <w:rPr>
          <w:rFonts w:ascii="Arial Narrow" w:eastAsia="Calibri" w:hAnsi="Arial Narrow" w:cs="Arial"/>
        </w:rPr>
        <w:t xml:space="preserve"> desarrollado</w:t>
      </w:r>
      <w:r w:rsidR="0069509E" w:rsidRPr="00A309EF">
        <w:rPr>
          <w:rFonts w:ascii="Arial Narrow" w:eastAsia="Calibri" w:hAnsi="Arial Narrow" w:cs="Arial"/>
        </w:rPr>
        <w:t>, mercado, demanda, clientes, grado de</w:t>
      </w:r>
      <w:r w:rsidR="0054585A" w:rsidRPr="00A309EF">
        <w:rPr>
          <w:rFonts w:ascii="Arial Narrow" w:eastAsia="Calibri" w:hAnsi="Arial Narrow" w:cs="Arial"/>
        </w:rPr>
        <w:t xml:space="preserve"> innovación</w:t>
      </w:r>
      <w:r w:rsidR="0069509E" w:rsidRPr="00A309EF">
        <w:rPr>
          <w:rFonts w:ascii="Arial Narrow" w:eastAsia="Calibri" w:hAnsi="Arial Narrow" w:cs="Arial"/>
        </w:rPr>
        <w:t>.</w:t>
      </w:r>
    </w:p>
    <w:p w14:paraId="1B1F2A01" w14:textId="51F360F6" w:rsidR="0054585A" w:rsidRPr="00A309EF" w:rsidRDefault="0069509E" w:rsidP="00EC1D2D">
      <w:pPr>
        <w:pStyle w:val="Prrafodelista"/>
        <w:numPr>
          <w:ilvl w:val="0"/>
          <w:numId w:val="34"/>
        </w:numPr>
        <w:rPr>
          <w:rFonts w:ascii="Arial Narrow" w:hAnsi="Arial Narrow"/>
          <w:u w:val="single"/>
        </w:rPr>
      </w:pPr>
      <w:r w:rsidRPr="00A309EF">
        <w:rPr>
          <w:rFonts w:ascii="Arial Narrow" w:hAnsi="Arial Narrow"/>
          <w:u w:val="single"/>
        </w:rPr>
        <w:t>Proyectos relacionados con n</w:t>
      </w:r>
      <w:r w:rsidR="0054585A" w:rsidRPr="00A309EF">
        <w:rPr>
          <w:rFonts w:ascii="Arial Narrow" w:hAnsi="Arial Narrow"/>
          <w:u w:val="single"/>
        </w:rPr>
        <w:t>uevos modelos de negocio vinculados a la transición energética (incluyendo startups):</w:t>
      </w:r>
    </w:p>
    <w:p w14:paraId="21AF2C4E" w14:textId="5CA883FD" w:rsidR="00237078" w:rsidRPr="00A309EF" w:rsidRDefault="0054585A" w:rsidP="00806B7C">
      <w:pPr>
        <w:pStyle w:val="Prrafodelista"/>
        <w:rPr>
          <w:rFonts w:ascii="Arial Narrow" w:hAnsi="Arial Narrow"/>
        </w:rPr>
      </w:pPr>
      <w:r w:rsidRPr="00A309EF">
        <w:rPr>
          <w:rFonts w:ascii="Arial Narrow" w:hAnsi="Arial Narrow"/>
        </w:rPr>
        <w:t xml:space="preserve">Indicar productos y/o servicios a comercializar, mejoras en los procesos productivos a implantar, descripción de los sistemas en los que se basa el proyecto, mercado al que va dirigido, demanda y clientes potenciales. </w:t>
      </w:r>
      <w:r w:rsidR="007D32E4" w:rsidRPr="00A309EF">
        <w:rPr>
          <w:rFonts w:ascii="Arial Narrow" w:eastAsia="Calibri" w:hAnsi="Arial Narrow" w:cs="Arial"/>
        </w:rPr>
        <w:t>Si procede, nivel de madurez de la tecnología que deberá estar</w:t>
      </w:r>
      <w:r w:rsidR="009A485A" w:rsidRPr="00A309EF">
        <w:rPr>
          <w:rFonts w:ascii="Arial Narrow" w:eastAsia="Calibri" w:hAnsi="Arial Narrow" w:cs="Arial"/>
        </w:rPr>
        <w:t>,</w:t>
      </w:r>
      <w:r w:rsidR="007D32E4" w:rsidRPr="00A309EF">
        <w:rPr>
          <w:rFonts w:ascii="Arial Narrow" w:eastAsia="Calibri" w:hAnsi="Arial Narrow" w:cs="Arial"/>
        </w:rPr>
        <w:t xml:space="preserve"> como mínimo</w:t>
      </w:r>
      <w:r w:rsidR="009A485A" w:rsidRPr="00A309EF">
        <w:rPr>
          <w:rFonts w:ascii="Arial Narrow" w:eastAsia="Calibri" w:hAnsi="Arial Narrow" w:cs="Arial"/>
        </w:rPr>
        <w:t>,</w:t>
      </w:r>
      <w:r w:rsidR="007D32E4" w:rsidRPr="00A309EF">
        <w:rPr>
          <w:rFonts w:ascii="Arial Narrow" w:eastAsia="Calibri" w:hAnsi="Arial Narrow" w:cs="Arial"/>
        </w:rPr>
        <w:t xml:space="preserve"> en fase </w:t>
      </w:r>
      <w:proofErr w:type="spellStart"/>
      <w:r w:rsidR="007D32E4" w:rsidRPr="00A309EF">
        <w:rPr>
          <w:rFonts w:ascii="Arial Narrow" w:eastAsia="Calibri" w:hAnsi="Arial Narrow" w:cs="Arial"/>
        </w:rPr>
        <w:t>pre</w:t>
      </w:r>
      <w:r w:rsidR="009A485A" w:rsidRPr="00A309EF">
        <w:rPr>
          <w:rFonts w:ascii="Arial Narrow" w:eastAsia="Calibri" w:hAnsi="Arial Narrow" w:cs="Arial"/>
        </w:rPr>
        <w:t>-</w:t>
      </w:r>
      <w:r w:rsidR="007D32E4" w:rsidRPr="00A309EF">
        <w:rPr>
          <w:rFonts w:ascii="Arial Narrow" w:eastAsia="Calibri" w:hAnsi="Arial Narrow" w:cs="Arial"/>
        </w:rPr>
        <w:t>comercial</w:t>
      </w:r>
      <w:proofErr w:type="spellEnd"/>
      <w:r w:rsidR="007D32E4" w:rsidRPr="00A309EF">
        <w:rPr>
          <w:rFonts w:ascii="Arial Narrow" w:eastAsia="Calibri" w:hAnsi="Arial Narrow" w:cs="Arial"/>
        </w:rPr>
        <w:t>.</w:t>
      </w:r>
    </w:p>
    <w:p w14:paraId="5D42A451" w14:textId="0F1CB78C" w:rsidR="0069509E" w:rsidRPr="00A309EF" w:rsidRDefault="0069509E" w:rsidP="00EC1D2D">
      <w:pPr>
        <w:pStyle w:val="Prrafodelista"/>
        <w:numPr>
          <w:ilvl w:val="0"/>
          <w:numId w:val="34"/>
        </w:numPr>
        <w:rPr>
          <w:rFonts w:ascii="Arial Narrow" w:hAnsi="Arial Narrow"/>
          <w:u w:val="single"/>
        </w:rPr>
      </w:pPr>
      <w:r w:rsidRPr="00A309EF">
        <w:rPr>
          <w:rFonts w:ascii="Arial Narrow" w:hAnsi="Arial Narrow"/>
          <w:u w:val="single"/>
        </w:rPr>
        <w:t>Proyectos de hidrógeno renovable:</w:t>
      </w:r>
    </w:p>
    <w:p w14:paraId="669E451D" w14:textId="32C69F3D" w:rsidR="00AA06F5" w:rsidRPr="00A309EF" w:rsidRDefault="0054585A" w:rsidP="00806B7C">
      <w:pPr>
        <w:pStyle w:val="Prrafodelista"/>
        <w:rPr>
          <w:rFonts w:ascii="Arial Narrow" w:hAnsi="Arial Narrow"/>
        </w:rPr>
      </w:pPr>
      <w:r w:rsidRPr="00A309EF">
        <w:rPr>
          <w:rFonts w:ascii="Arial Narrow" w:hAnsi="Arial Narrow"/>
        </w:rPr>
        <w:t xml:space="preserve">Descripción y características técnicas de la instalación de producción de hidrógeno renovable. </w:t>
      </w:r>
      <w:r w:rsidR="00D875D1" w:rsidRPr="00A309EF">
        <w:rPr>
          <w:rFonts w:ascii="Arial Narrow" w:hAnsi="Arial Narrow"/>
        </w:rPr>
        <w:t xml:space="preserve">Potencia de la instalación, producción anual estimada, </w:t>
      </w:r>
      <w:r w:rsidRPr="00A309EF">
        <w:rPr>
          <w:rFonts w:ascii="Arial Narrow" w:hAnsi="Arial Narrow"/>
        </w:rPr>
        <w:t>las potencias nominales especificadas en las características técnicas del fabricante</w:t>
      </w:r>
      <w:r w:rsidR="00D875D1" w:rsidRPr="00A309EF">
        <w:rPr>
          <w:rFonts w:ascii="Arial Narrow" w:hAnsi="Arial Narrow"/>
        </w:rPr>
        <w:t>,</w:t>
      </w:r>
      <w:r w:rsidR="00AA06F5" w:rsidRPr="00A309EF">
        <w:rPr>
          <w:rFonts w:ascii="Arial Narrow" w:hAnsi="Arial Narrow"/>
        </w:rPr>
        <w:t xml:space="preserve"> se debe especificar el sector de actividad en el que se va a integrar el electrolizador. Si el hidrógeno renovable producido se va a utilizar, total o parcialmente, como sustitución de un combustible fósil, indicar el combustible sustituido. </w:t>
      </w:r>
      <w:r w:rsidR="007D32E4" w:rsidRPr="00A309EF">
        <w:rPr>
          <w:rFonts w:ascii="Arial Narrow" w:eastAsia="Calibri" w:hAnsi="Arial Narrow" w:cs="Arial"/>
        </w:rPr>
        <w:t>Si procede, nivel de madurez de la tecnología que deberá estar</w:t>
      </w:r>
      <w:r w:rsidR="009A485A" w:rsidRPr="00A309EF">
        <w:rPr>
          <w:rFonts w:ascii="Arial Narrow" w:eastAsia="Calibri" w:hAnsi="Arial Narrow" w:cs="Arial"/>
        </w:rPr>
        <w:t>,</w:t>
      </w:r>
      <w:r w:rsidR="007D32E4" w:rsidRPr="00A309EF">
        <w:rPr>
          <w:rFonts w:ascii="Arial Narrow" w:eastAsia="Calibri" w:hAnsi="Arial Narrow" w:cs="Arial"/>
        </w:rPr>
        <w:t xml:space="preserve"> como mínimo</w:t>
      </w:r>
      <w:r w:rsidR="009A485A" w:rsidRPr="00A309EF">
        <w:rPr>
          <w:rFonts w:ascii="Arial Narrow" w:eastAsia="Calibri" w:hAnsi="Arial Narrow" w:cs="Arial"/>
        </w:rPr>
        <w:t>,</w:t>
      </w:r>
      <w:r w:rsidR="007D32E4" w:rsidRPr="00A309EF">
        <w:rPr>
          <w:rFonts w:ascii="Arial Narrow" w:eastAsia="Calibri" w:hAnsi="Arial Narrow" w:cs="Arial"/>
        </w:rPr>
        <w:t xml:space="preserve"> en fase </w:t>
      </w:r>
      <w:proofErr w:type="spellStart"/>
      <w:r w:rsidR="007D32E4" w:rsidRPr="00A309EF">
        <w:rPr>
          <w:rFonts w:ascii="Arial Narrow" w:eastAsia="Calibri" w:hAnsi="Arial Narrow" w:cs="Arial"/>
        </w:rPr>
        <w:t>pre</w:t>
      </w:r>
      <w:r w:rsidR="009A485A" w:rsidRPr="00A309EF">
        <w:rPr>
          <w:rFonts w:ascii="Arial Narrow" w:eastAsia="Calibri" w:hAnsi="Arial Narrow" w:cs="Arial"/>
        </w:rPr>
        <w:t>-</w:t>
      </w:r>
      <w:r w:rsidR="007D32E4" w:rsidRPr="00A309EF">
        <w:rPr>
          <w:rFonts w:ascii="Arial Narrow" w:eastAsia="Calibri" w:hAnsi="Arial Narrow" w:cs="Arial"/>
        </w:rPr>
        <w:t>comercial</w:t>
      </w:r>
      <w:proofErr w:type="spellEnd"/>
      <w:r w:rsidR="007D32E4" w:rsidRPr="00A309EF">
        <w:rPr>
          <w:rFonts w:ascii="Arial Narrow" w:eastAsia="Calibri" w:hAnsi="Arial Narrow" w:cs="Arial"/>
        </w:rPr>
        <w:t>.</w:t>
      </w:r>
    </w:p>
    <w:p w14:paraId="7E8922C4" w14:textId="2E89C175" w:rsidR="00AA06F5" w:rsidRPr="00A309EF" w:rsidRDefault="0054585A" w:rsidP="00EC1D2D">
      <w:pPr>
        <w:pStyle w:val="Prrafodelista"/>
        <w:numPr>
          <w:ilvl w:val="0"/>
          <w:numId w:val="34"/>
        </w:numPr>
        <w:rPr>
          <w:rFonts w:ascii="Arial Narrow" w:hAnsi="Arial Narrow"/>
          <w:u w:val="single"/>
        </w:rPr>
      </w:pPr>
      <w:r w:rsidRPr="00A309EF">
        <w:rPr>
          <w:rFonts w:ascii="Arial Narrow" w:hAnsi="Arial Narrow"/>
          <w:u w:val="single"/>
        </w:rPr>
        <w:t>P</w:t>
      </w:r>
      <w:r w:rsidR="00835B6F" w:rsidRPr="00A309EF">
        <w:rPr>
          <w:rFonts w:ascii="Arial Narrow" w:hAnsi="Arial Narrow"/>
          <w:u w:val="single"/>
        </w:rPr>
        <w:t xml:space="preserve">royectos </w:t>
      </w:r>
      <w:r w:rsidR="00AA06F5" w:rsidRPr="00A309EF">
        <w:rPr>
          <w:rFonts w:ascii="Arial Narrow" w:hAnsi="Arial Narrow"/>
          <w:u w:val="single"/>
        </w:rPr>
        <w:t xml:space="preserve">de </w:t>
      </w:r>
      <w:r w:rsidR="00835B6F" w:rsidRPr="00A309EF">
        <w:rPr>
          <w:rFonts w:ascii="Arial Narrow" w:hAnsi="Arial Narrow"/>
          <w:u w:val="single"/>
        </w:rPr>
        <w:t xml:space="preserve">cadena </w:t>
      </w:r>
      <w:r w:rsidR="00AA06F5" w:rsidRPr="00A309EF">
        <w:rPr>
          <w:rFonts w:ascii="Arial Narrow" w:hAnsi="Arial Narrow"/>
          <w:u w:val="single"/>
        </w:rPr>
        <w:t xml:space="preserve">de valor industrial </w:t>
      </w:r>
      <w:r w:rsidR="00310D29" w:rsidRPr="00A309EF">
        <w:rPr>
          <w:rFonts w:ascii="Arial Narrow" w:hAnsi="Arial Narrow"/>
          <w:u w:val="single"/>
        </w:rPr>
        <w:t>vinculada a la transición energética</w:t>
      </w:r>
      <w:r w:rsidR="00AA06F5" w:rsidRPr="00A309EF">
        <w:rPr>
          <w:rFonts w:ascii="Arial Narrow" w:hAnsi="Arial Narrow"/>
          <w:u w:val="single"/>
        </w:rPr>
        <w:t>:</w:t>
      </w:r>
    </w:p>
    <w:p w14:paraId="4D0D2836" w14:textId="1F93E22A" w:rsidR="00EA66FD" w:rsidRPr="00A309EF" w:rsidRDefault="00AA06F5" w:rsidP="00806B7C">
      <w:pPr>
        <w:pStyle w:val="Prrafodelista"/>
        <w:rPr>
          <w:rFonts w:ascii="Arial Narrow" w:hAnsi="Arial Narrow"/>
        </w:rPr>
      </w:pPr>
      <w:r w:rsidRPr="00A309EF">
        <w:rPr>
          <w:rFonts w:ascii="Arial Narrow" w:hAnsi="Arial Narrow"/>
        </w:rPr>
        <w:t>Indicar los</w:t>
      </w:r>
      <w:r w:rsidR="00693380" w:rsidRPr="00A309EF">
        <w:rPr>
          <w:rFonts w:ascii="Arial Narrow" w:hAnsi="Arial Narrow"/>
        </w:rPr>
        <w:t xml:space="preserve"> productos y/o servicios a </w:t>
      </w:r>
      <w:r w:rsidR="009E63DA" w:rsidRPr="00A309EF">
        <w:rPr>
          <w:rFonts w:ascii="Arial Narrow" w:hAnsi="Arial Narrow"/>
        </w:rPr>
        <w:t>fabricar</w:t>
      </w:r>
      <w:r w:rsidR="00E546E9" w:rsidRPr="00A309EF">
        <w:rPr>
          <w:rFonts w:ascii="Arial Narrow" w:hAnsi="Arial Narrow"/>
        </w:rPr>
        <w:t>,</w:t>
      </w:r>
      <w:r w:rsidR="00A93427" w:rsidRPr="00A309EF">
        <w:rPr>
          <w:rFonts w:ascii="Arial Narrow" w:hAnsi="Arial Narrow"/>
        </w:rPr>
        <w:t xml:space="preserve"> </w:t>
      </w:r>
      <w:r w:rsidR="003A0EAF" w:rsidRPr="00A309EF">
        <w:rPr>
          <w:rFonts w:ascii="Arial Narrow" w:hAnsi="Arial Narrow"/>
        </w:rPr>
        <w:t>las</w:t>
      </w:r>
      <w:r w:rsidR="00835B6F" w:rsidRPr="00A309EF">
        <w:rPr>
          <w:rFonts w:ascii="Arial Narrow" w:hAnsi="Arial Narrow"/>
        </w:rPr>
        <w:t xml:space="preserve"> mejoras en los procesos productivos </w:t>
      </w:r>
      <w:r w:rsidR="003A0EAF" w:rsidRPr="00A309EF">
        <w:rPr>
          <w:rFonts w:ascii="Arial Narrow" w:hAnsi="Arial Narrow"/>
        </w:rPr>
        <w:t xml:space="preserve">que </w:t>
      </w:r>
      <w:r w:rsidR="00835B6F" w:rsidRPr="00A309EF">
        <w:rPr>
          <w:rFonts w:ascii="Arial Narrow" w:hAnsi="Arial Narrow"/>
        </w:rPr>
        <w:t xml:space="preserve">se van a implantar, </w:t>
      </w:r>
      <w:r w:rsidR="0054511E" w:rsidRPr="00A309EF">
        <w:rPr>
          <w:rFonts w:ascii="Arial Narrow" w:hAnsi="Arial Narrow"/>
        </w:rPr>
        <w:t xml:space="preserve">descripción de </w:t>
      </w:r>
      <w:r w:rsidR="00835B6F" w:rsidRPr="00A309EF">
        <w:rPr>
          <w:rFonts w:ascii="Arial Narrow" w:hAnsi="Arial Narrow"/>
        </w:rPr>
        <w:t>los sistemas en los que se</w:t>
      </w:r>
      <w:r w:rsidR="0054511E" w:rsidRPr="00A309EF">
        <w:rPr>
          <w:rFonts w:ascii="Arial Narrow" w:hAnsi="Arial Narrow"/>
        </w:rPr>
        <w:t xml:space="preserve"> basa el proyecto</w:t>
      </w:r>
      <w:r w:rsidR="00835B6F" w:rsidRPr="00A309EF">
        <w:rPr>
          <w:rFonts w:ascii="Arial Narrow" w:hAnsi="Arial Narrow"/>
        </w:rPr>
        <w:t>, mercado al que va dirigido, demanda y clientes potenciales</w:t>
      </w:r>
      <w:r w:rsidR="00A93427" w:rsidRPr="00A309EF">
        <w:rPr>
          <w:rFonts w:ascii="Arial Narrow" w:hAnsi="Arial Narrow"/>
        </w:rPr>
        <w:t>, avances en materiales.</w:t>
      </w:r>
    </w:p>
    <w:p w14:paraId="16023121" w14:textId="7FD7A0CE" w:rsidR="00CF646B" w:rsidRPr="00A309EF" w:rsidRDefault="00E546E9" w:rsidP="004B6C11">
      <w:pPr>
        <w:ind w:left="567"/>
        <w:rPr>
          <w:rFonts w:ascii="Arial Narrow" w:eastAsia="Calibri" w:hAnsi="Arial Narrow" w:cs="Arial"/>
        </w:rPr>
      </w:pPr>
      <w:r w:rsidRPr="00A309EF">
        <w:rPr>
          <w:rFonts w:ascii="Arial Narrow" w:eastAsia="Calibri" w:hAnsi="Arial Narrow" w:cs="Arial"/>
        </w:rPr>
        <w:lastRenderedPageBreak/>
        <w:t>Asimismo</w:t>
      </w:r>
      <w:r w:rsidR="00422D91" w:rsidRPr="00A309EF">
        <w:rPr>
          <w:rFonts w:ascii="Arial Narrow" w:eastAsia="Calibri" w:hAnsi="Arial Narrow" w:cs="Arial"/>
        </w:rPr>
        <w:t xml:space="preserve">, se indicarán </w:t>
      </w:r>
      <w:r w:rsidR="0040151F" w:rsidRPr="00A309EF">
        <w:rPr>
          <w:rFonts w:ascii="Arial Narrow" w:eastAsia="Calibri" w:hAnsi="Arial Narrow" w:cs="Arial"/>
        </w:rPr>
        <w:t>en todos ellos</w:t>
      </w:r>
      <w:r w:rsidR="009A485A" w:rsidRPr="00A309EF">
        <w:rPr>
          <w:rFonts w:ascii="Arial Narrow" w:eastAsia="Calibri" w:hAnsi="Arial Narrow" w:cs="Arial"/>
        </w:rPr>
        <w:t>,</w:t>
      </w:r>
      <w:r w:rsidR="0040151F" w:rsidRPr="00A309EF">
        <w:rPr>
          <w:rFonts w:ascii="Arial Narrow" w:eastAsia="Calibri" w:hAnsi="Arial Narrow" w:cs="Arial"/>
        </w:rPr>
        <w:t xml:space="preserve"> </w:t>
      </w:r>
      <w:r w:rsidR="00422D91" w:rsidRPr="00A309EF">
        <w:rPr>
          <w:rFonts w:ascii="Arial Narrow" w:eastAsia="Calibri" w:hAnsi="Arial Narrow" w:cs="Arial"/>
        </w:rPr>
        <w:t>las c</w:t>
      </w:r>
      <w:r w:rsidR="00734CFF" w:rsidRPr="00A309EF">
        <w:rPr>
          <w:rFonts w:ascii="Arial Narrow" w:eastAsia="Calibri" w:hAnsi="Arial Narrow" w:cs="Arial"/>
        </w:rPr>
        <w:t>aracterísticas técnicas detalladas referentes a sistemas, equipos</w:t>
      </w:r>
      <w:r w:rsidR="00F42503" w:rsidRPr="00A309EF">
        <w:rPr>
          <w:rFonts w:ascii="Arial Narrow" w:eastAsia="Calibri" w:hAnsi="Arial Narrow" w:cs="Arial"/>
        </w:rPr>
        <w:t xml:space="preserve"> </w:t>
      </w:r>
      <w:r w:rsidR="002E0C7D" w:rsidRPr="00A309EF">
        <w:rPr>
          <w:rFonts w:ascii="Arial Narrow" w:eastAsia="Calibri" w:hAnsi="Arial Narrow" w:cs="Arial"/>
        </w:rPr>
        <w:t xml:space="preserve">relevantes </w:t>
      </w:r>
      <w:r w:rsidR="00F42503" w:rsidRPr="00A309EF">
        <w:rPr>
          <w:rFonts w:ascii="Arial Narrow" w:eastAsia="Calibri" w:hAnsi="Arial Narrow" w:cs="Arial"/>
        </w:rPr>
        <w:t>y/</w:t>
      </w:r>
      <w:r w:rsidR="00DA7EBE" w:rsidRPr="00A309EF">
        <w:rPr>
          <w:rFonts w:ascii="Arial Narrow" w:eastAsia="Calibri" w:hAnsi="Arial Narrow" w:cs="Arial"/>
        </w:rPr>
        <w:t>o</w:t>
      </w:r>
      <w:r w:rsidR="00734CFF" w:rsidRPr="00A309EF">
        <w:rPr>
          <w:rFonts w:ascii="Arial Narrow" w:eastAsia="Calibri" w:hAnsi="Arial Narrow" w:cs="Arial"/>
        </w:rPr>
        <w:t xml:space="preserve"> software</w:t>
      </w:r>
      <w:r w:rsidR="002E0C7D" w:rsidRPr="00A309EF">
        <w:rPr>
          <w:rFonts w:ascii="Arial Narrow" w:eastAsia="Calibri" w:hAnsi="Arial Narrow" w:cs="Arial"/>
        </w:rPr>
        <w:t>s</w:t>
      </w:r>
      <w:r w:rsidR="00734CFF" w:rsidRPr="00A309EF">
        <w:rPr>
          <w:rFonts w:ascii="Arial Narrow" w:eastAsia="Calibri" w:hAnsi="Arial Narrow" w:cs="Arial"/>
        </w:rPr>
        <w:t>.</w:t>
      </w:r>
      <w:r w:rsidR="0006375D" w:rsidRPr="00A309EF">
        <w:rPr>
          <w:rFonts w:ascii="Arial Narrow" w:eastAsia="Calibri" w:hAnsi="Arial Narrow" w:cs="Arial"/>
        </w:rPr>
        <w:t xml:space="preserve"> </w:t>
      </w:r>
      <w:r w:rsidR="00CF646B" w:rsidRPr="00A309EF">
        <w:rPr>
          <w:rFonts w:ascii="Arial Narrow" w:eastAsia="Calibri" w:hAnsi="Arial Narrow" w:cs="Arial"/>
        </w:rPr>
        <w:t>Resultados/objetivos esperados.</w:t>
      </w:r>
    </w:p>
    <w:p w14:paraId="083ADF3F" w14:textId="4D7FAFB3" w:rsidR="00CF646B" w:rsidRPr="00A309EF" w:rsidRDefault="004E33FF" w:rsidP="004B6C11">
      <w:pPr>
        <w:ind w:left="567"/>
        <w:rPr>
          <w:rFonts w:ascii="Arial Narrow" w:eastAsia="Calibri" w:hAnsi="Arial Narrow" w:cs="Arial"/>
        </w:rPr>
      </w:pPr>
      <w:r w:rsidRPr="00A309EF">
        <w:rPr>
          <w:rFonts w:ascii="Arial Narrow" w:eastAsia="Calibri" w:hAnsi="Arial Narrow" w:cs="Arial"/>
        </w:rPr>
        <w:t>Si la hubie</w:t>
      </w:r>
      <w:r w:rsidR="00835B6F" w:rsidRPr="00A309EF">
        <w:rPr>
          <w:rFonts w:ascii="Arial Narrow" w:eastAsia="Calibri" w:hAnsi="Arial Narrow" w:cs="Arial"/>
        </w:rPr>
        <w:t>se</w:t>
      </w:r>
      <w:r w:rsidRPr="00A309EF">
        <w:rPr>
          <w:rFonts w:ascii="Arial Narrow" w:eastAsia="Calibri" w:hAnsi="Arial Narrow" w:cs="Arial"/>
        </w:rPr>
        <w:t>, c</w:t>
      </w:r>
      <w:r w:rsidR="00CF646B" w:rsidRPr="00A309EF">
        <w:rPr>
          <w:rFonts w:ascii="Arial Narrow" w:eastAsia="Calibri" w:hAnsi="Arial Narrow" w:cs="Arial"/>
        </w:rPr>
        <w:t>olaboración entre el sector empresarial y la comunidad científica (centros tecnológicos, laboratorios, universidades, centros de Excelencia, etc.).</w:t>
      </w:r>
    </w:p>
    <w:p w14:paraId="19532CFB" w14:textId="4DBCA139" w:rsidR="00B66E78" w:rsidRPr="00A309EF" w:rsidRDefault="004D0F2B" w:rsidP="004B6C11">
      <w:pPr>
        <w:ind w:left="567"/>
        <w:rPr>
          <w:rFonts w:ascii="Arial Narrow" w:eastAsia="Calibri" w:hAnsi="Arial Narrow" w:cs="Arial"/>
        </w:rPr>
      </w:pPr>
      <w:r w:rsidRPr="00A309EF">
        <w:rPr>
          <w:rFonts w:ascii="Arial Narrow" w:eastAsia="Calibri" w:hAnsi="Arial Narrow" w:cs="Arial"/>
        </w:rPr>
        <w:t>Se describirá</w:t>
      </w:r>
      <w:r w:rsidR="00B66E78" w:rsidRPr="00A309EF">
        <w:rPr>
          <w:rFonts w:ascii="Arial Narrow" w:eastAsia="Calibri" w:hAnsi="Arial Narrow" w:cs="Arial"/>
        </w:rPr>
        <w:t xml:space="preserve"> la disponibilidad de las </w:t>
      </w:r>
      <w:r w:rsidR="008B11B2" w:rsidRPr="00A309EF">
        <w:rPr>
          <w:rFonts w:ascii="Arial Narrow" w:eastAsia="Calibri" w:hAnsi="Arial Narrow" w:cs="Arial"/>
        </w:rPr>
        <w:t>infraestructuras</w:t>
      </w:r>
      <w:r w:rsidR="00B66E78" w:rsidRPr="00A309EF">
        <w:rPr>
          <w:rFonts w:ascii="Arial Narrow" w:eastAsia="Calibri" w:hAnsi="Arial Narrow" w:cs="Arial"/>
        </w:rPr>
        <w:t xml:space="preserve"> necesarias para que el proyecto sea viable técnicamente.</w:t>
      </w:r>
    </w:p>
    <w:p w14:paraId="10C8BFF4" w14:textId="2570AEE9" w:rsidR="00A22CDE" w:rsidRPr="00A309EF" w:rsidRDefault="0044636B" w:rsidP="00A22CDE">
      <w:pPr>
        <w:pStyle w:val="Ttulo1"/>
        <w:rPr>
          <w:rFonts w:ascii="Arial Narrow" w:hAnsi="Arial Narrow" w:cs="Arial"/>
          <w:caps w:val="0"/>
        </w:rPr>
      </w:pPr>
      <w:bookmarkStart w:id="33" w:name="_Toc148095208"/>
      <w:bookmarkStart w:id="34" w:name="_Toc164162661"/>
      <w:r w:rsidRPr="00A309EF">
        <w:rPr>
          <w:rFonts w:ascii="Arial Narrow" w:hAnsi="Arial Narrow" w:cs="Arial"/>
          <w:caps w:val="0"/>
        </w:rPr>
        <w:t>V</w:t>
      </w:r>
      <w:bookmarkEnd w:id="33"/>
      <w:r w:rsidRPr="00A309EF">
        <w:rPr>
          <w:rFonts w:ascii="Arial Narrow" w:hAnsi="Arial Narrow" w:cs="Arial"/>
          <w:caps w:val="0"/>
        </w:rPr>
        <w:t>IABILIDAD ECONÓMICA DEL PROYECTO</w:t>
      </w:r>
      <w:bookmarkEnd w:id="34"/>
    </w:p>
    <w:p w14:paraId="1A2537E8" w14:textId="7D37E450" w:rsidR="0041191C" w:rsidRPr="00A309EF" w:rsidRDefault="00AA5308" w:rsidP="0041191C">
      <w:pPr>
        <w:pStyle w:val="Ttulo2"/>
        <w:rPr>
          <w:rFonts w:ascii="Arial Narrow" w:hAnsi="Arial Narrow" w:cs="Arial"/>
        </w:rPr>
      </w:pPr>
      <w:bookmarkStart w:id="35" w:name="_Toc164162662"/>
      <w:r w:rsidRPr="00A309EF">
        <w:rPr>
          <w:rFonts w:ascii="Arial Narrow" w:hAnsi="Arial Narrow" w:cs="Arial"/>
          <w:caps w:val="0"/>
        </w:rPr>
        <w:t>PLAN</w:t>
      </w:r>
      <w:r w:rsidR="000E287E" w:rsidRPr="00A309EF">
        <w:rPr>
          <w:rFonts w:ascii="Arial Narrow" w:hAnsi="Arial Narrow" w:cs="Arial"/>
          <w:caps w:val="0"/>
        </w:rPr>
        <w:t xml:space="preserve"> DE NEGOCIO</w:t>
      </w:r>
      <w:bookmarkEnd w:id="35"/>
      <w:r w:rsidR="000E287E" w:rsidRPr="00A309EF">
        <w:rPr>
          <w:rFonts w:ascii="Arial Narrow" w:hAnsi="Arial Narrow" w:cs="Arial"/>
          <w:caps w:val="0"/>
        </w:rPr>
        <w:t xml:space="preserve"> </w:t>
      </w:r>
    </w:p>
    <w:p w14:paraId="5E334584" w14:textId="705DD5F8" w:rsidR="00EF11C7" w:rsidRPr="00A309EF" w:rsidRDefault="009E63DA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A</w:t>
      </w:r>
      <w:r w:rsidR="009A485A" w:rsidRPr="00A309EF">
        <w:rPr>
          <w:rFonts w:ascii="Arial Narrow" w:hAnsi="Arial Narrow" w:cs="Arial"/>
        </w:rPr>
        <w:t>portar</w:t>
      </w:r>
      <w:r w:rsidR="00BE046F" w:rsidRPr="00A309EF">
        <w:rPr>
          <w:rFonts w:ascii="Arial Narrow" w:hAnsi="Arial Narrow" w:cs="Arial"/>
        </w:rPr>
        <w:t xml:space="preserve"> información </w:t>
      </w:r>
      <w:r w:rsidR="00262C8F" w:rsidRPr="00A309EF">
        <w:rPr>
          <w:rFonts w:ascii="Arial Narrow" w:hAnsi="Arial Narrow" w:cs="Arial"/>
        </w:rPr>
        <w:t>suficiente que permita entender</w:t>
      </w:r>
      <w:r w:rsidR="00B8093F" w:rsidRPr="00A309EF">
        <w:rPr>
          <w:rFonts w:ascii="Arial Narrow" w:hAnsi="Arial Narrow" w:cs="Arial"/>
        </w:rPr>
        <w:t xml:space="preserve"> </w:t>
      </w:r>
      <w:r w:rsidR="003D5EFE" w:rsidRPr="00A309EF">
        <w:rPr>
          <w:rFonts w:ascii="Arial Narrow" w:hAnsi="Arial Narrow" w:cs="Arial"/>
        </w:rPr>
        <w:t xml:space="preserve">la finalidad de la inversión, teniendo en cuenta los </w:t>
      </w:r>
      <w:r w:rsidR="00CE3D18" w:rsidRPr="00A309EF">
        <w:rPr>
          <w:rFonts w:ascii="Arial Narrow" w:hAnsi="Arial Narrow" w:cs="Arial"/>
        </w:rPr>
        <w:t>aspectos económicos</w:t>
      </w:r>
      <w:r w:rsidR="00ED24B6" w:rsidRPr="00A309EF">
        <w:rPr>
          <w:rFonts w:ascii="Arial Narrow" w:hAnsi="Arial Narrow" w:cs="Arial"/>
        </w:rPr>
        <w:t xml:space="preserve">, </w:t>
      </w:r>
      <w:r w:rsidR="00ED24B6" w:rsidRPr="00A309EF">
        <w:rPr>
          <w:rFonts w:ascii="Arial Narrow" w:eastAsia="Calibri" w:hAnsi="Arial Narrow" w:cs="Arial"/>
        </w:rPr>
        <w:t>así</w:t>
      </w:r>
      <w:r w:rsidR="00ED24B6" w:rsidRPr="00A309EF">
        <w:rPr>
          <w:rFonts w:ascii="Arial Narrow" w:hAnsi="Arial Narrow" w:cs="Arial"/>
        </w:rPr>
        <w:t xml:space="preserve"> como los recursos necesarios para acometer el proyecto </w:t>
      </w:r>
      <w:r w:rsidR="00D55B18" w:rsidRPr="00A309EF">
        <w:rPr>
          <w:rFonts w:ascii="Arial Narrow" w:hAnsi="Arial Narrow" w:cs="Arial"/>
        </w:rPr>
        <w:t>y</w:t>
      </w:r>
      <w:r w:rsidR="00C949BC" w:rsidRPr="00A309EF">
        <w:rPr>
          <w:rFonts w:ascii="Arial Narrow" w:hAnsi="Arial Narrow" w:cs="Arial"/>
        </w:rPr>
        <w:t xml:space="preserve"> poder valorar si es </w:t>
      </w:r>
      <w:r w:rsidR="0087674B" w:rsidRPr="00A309EF">
        <w:rPr>
          <w:rFonts w:ascii="Arial Narrow" w:hAnsi="Arial Narrow" w:cs="Arial"/>
        </w:rPr>
        <w:t>económicamente rentable.</w:t>
      </w:r>
    </w:p>
    <w:p w14:paraId="3AAA3D7E" w14:textId="55A68088" w:rsidR="00AA5308" w:rsidRPr="00A309EF" w:rsidRDefault="009E63DA" w:rsidP="004B6C11">
      <w:pPr>
        <w:ind w:left="567"/>
        <w:rPr>
          <w:rFonts w:ascii="Arial Narrow" w:hAnsi="Arial Narrow" w:cs="Arial"/>
          <w:color w:val="000000"/>
          <w:shd w:val="clear" w:color="auto" w:fill="FFFFFF"/>
        </w:rPr>
      </w:pPr>
      <w:r w:rsidRPr="00A309EF">
        <w:rPr>
          <w:rFonts w:ascii="Arial Narrow" w:hAnsi="Arial Narrow" w:cs="Arial"/>
        </w:rPr>
        <w:t>A</w:t>
      </w:r>
      <w:r w:rsidR="00EF11C7" w:rsidRPr="00A309EF">
        <w:rPr>
          <w:rFonts w:ascii="Arial Narrow" w:hAnsi="Arial Narrow" w:cs="Arial"/>
        </w:rPr>
        <w:t xml:space="preserve">djuntar el </w:t>
      </w:r>
      <w:r w:rsidR="00AA5308" w:rsidRPr="00A309EF">
        <w:rPr>
          <w:rFonts w:ascii="Arial Narrow" w:eastAsia="Calibri" w:hAnsi="Arial Narrow" w:cs="Arial"/>
        </w:rPr>
        <w:t>plan</w:t>
      </w:r>
      <w:r w:rsidR="00AA5308" w:rsidRPr="00A309EF">
        <w:rPr>
          <w:rFonts w:ascii="Arial Narrow" w:hAnsi="Arial Narrow" w:cs="Arial"/>
        </w:rPr>
        <w:t xml:space="preserve"> de negocio</w:t>
      </w:r>
      <w:r w:rsidR="00EF11C7" w:rsidRPr="00A309EF">
        <w:rPr>
          <w:rFonts w:ascii="Arial Narrow" w:hAnsi="Arial Narrow" w:cs="Arial"/>
        </w:rPr>
        <w:t xml:space="preserve"> debidamente detallado en formato </w:t>
      </w:r>
      <w:r w:rsidR="000E287E" w:rsidRPr="00A309EF">
        <w:rPr>
          <w:rFonts w:ascii="Arial Narrow" w:hAnsi="Arial Narrow" w:cs="Arial"/>
        </w:rPr>
        <w:t>Excel</w:t>
      </w:r>
      <w:r w:rsidR="00AA5308" w:rsidRPr="00A309EF">
        <w:rPr>
          <w:rFonts w:ascii="Arial Narrow" w:hAnsi="Arial Narrow" w:cs="Arial"/>
        </w:rPr>
        <w:t xml:space="preserve">, indicando las principales hipótesis y los criterios utilizados para su elaboración. </w:t>
      </w:r>
      <w:r w:rsidR="00AA5308" w:rsidRPr="00A309EF">
        <w:rPr>
          <w:rFonts w:ascii="Arial Narrow" w:hAnsi="Arial Narrow" w:cs="Arial"/>
          <w:color w:val="000000"/>
          <w:shd w:val="clear" w:color="auto" w:fill="FFFFFF"/>
        </w:rPr>
        <w:t>Se dará una explicación razonada de los datos introducidos del “Plan de negocio”. Se aportará la justificación y detalle de los datos incluidos, de forma diferenciada, en la fase de desarrollo, construcción y de explotación. Para cada una de las fases, se indicará su duración en años</w:t>
      </w:r>
      <w:r w:rsidR="009B6A29" w:rsidRPr="00A309EF">
        <w:rPr>
          <w:rFonts w:ascii="Arial Narrow" w:hAnsi="Arial Narrow" w:cs="Arial"/>
          <w:color w:val="000000"/>
          <w:shd w:val="clear" w:color="auto" w:fill="FFFFFF"/>
        </w:rPr>
        <w:t>.</w:t>
      </w:r>
    </w:p>
    <w:p w14:paraId="327A5D06" w14:textId="110B52BA" w:rsidR="00AA5308" w:rsidRPr="00A309EF" w:rsidRDefault="009E63DA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A</w:t>
      </w:r>
      <w:r w:rsidR="000E287E" w:rsidRPr="00A309EF">
        <w:rPr>
          <w:rFonts w:ascii="Arial Narrow" w:hAnsi="Arial Narrow" w:cs="Arial"/>
        </w:rPr>
        <w:t xml:space="preserve">ñadir toda </w:t>
      </w:r>
      <w:r w:rsidR="000E287E" w:rsidRPr="00A309EF">
        <w:rPr>
          <w:rFonts w:ascii="Arial Narrow" w:eastAsia="Calibri" w:hAnsi="Arial Narrow" w:cs="Arial"/>
        </w:rPr>
        <w:t>aquella</w:t>
      </w:r>
      <w:r w:rsidR="000E287E" w:rsidRPr="00A309EF">
        <w:rPr>
          <w:rFonts w:ascii="Arial Narrow" w:hAnsi="Arial Narrow" w:cs="Arial"/>
        </w:rPr>
        <w:t xml:space="preserve"> información que se considere relevante para un mejor entendimiento de la viabilidad </w:t>
      </w:r>
      <w:r w:rsidR="000E287E" w:rsidRPr="00A309EF">
        <w:rPr>
          <w:rFonts w:ascii="Arial Narrow" w:eastAsia="Calibri" w:hAnsi="Arial Narrow" w:cs="Arial"/>
        </w:rPr>
        <w:t>económica</w:t>
      </w:r>
      <w:r w:rsidR="000E287E" w:rsidRPr="00A309EF">
        <w:rPr>
          <w:rFonts w:ascii="Arial Narrow" w:hAnsi="Arial Narrow" w:cs="Arial"/>
        </w:rPr>
        <w:t xml:space="preserve"> del proyecto.</w:t>
      </w:r>
    </w:p>
    <w:p w14:paraId="3528D2EC" w14:textId="171BA517" w:rsidR="00EF11C7" w:rsidRPr="00A309EF" w:rsidRDefault="000E287E" w:rsidP="00EF11C7">
      <w:pPr>
        <w:pStyle w:val="Ttulo2"/>
        <w:rPr>
          <w:rFonts w:ascii="Arial Narrow" w:hAnsi="Arial Narrow" w:cs="Arial"/>
        </w:rPr>
      </w:pPr>
      <w:bookmarkStart w:id="36" w:name="_Toc164162663"/>
      <w:r w:rsidRPr="00A309EF">
        <w:rPr>
          <w:rFonts w:ascii="Arial Narrow" w:hAnsi="Arial Narrow" w:cs="Arial"/>
          <w:caps w:val="0"/>
        </w:rPr>
        <w:t>INVERSIÓN TOTAL</w:t>
      </w:r>
      <w:bookmarkEnd w:id="36"/>
    </w:p>
    <w:p w14:paraId="39E44C6B" w14:textId="75A11622" w:rsidR="0040151F" w:rsidRPr="00A309EF" w:rsidRDefault="00A309EF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Detallar el</w:t>
      </w:r>
      <w:r w:rsidR="0040151F" w:rsidRPr="00A309EF">
        <w:rPr>
          <w:rFonts w:ascii="Arial Narrow" w:hAnsi="Arial Narrow" w:cs="Arial"/>
        </w:rPr>
        <w:t xml:space="preserve"> presupuesto de inversión de las actuaciones previstas, así como la inversión total para el conjunto de todas ellas. </w:t>
      </w:r>
      <w:r w:rsidR="0040151F" w:rsidRPr="00A309EF">
        <w:rPr>
          <w:rFonts w:ascii="Arial Narrow" w:eastAsia="Calibri" w:hAnsi="Arial Narrow" w:cs="Arial"/>
        </w:rPr>
        <w:t>Se</w:t>
      </w:r>
      <w:r w:rsidR="0040151F" w:rsidRPr="00A309EF">
        <w:rPr>
          <w:rFonts w:ascii="Arial Narrow" w:hAnsi="Arial Narrow" w:cs="Arial"/>
        </w:rPr>
        <w:t xml:space="preserve"> deberá incluir una tabla con la planificación estimada de las inversiones y los años en los que se realizarán, tomando como ejemplo la siguiente tabla:</w:t>
      </w:r>
    </w:p>
    <w:tbl>
      <w:tblPr>
        <w:tblW w:w="9204" w:type="dxa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1397"/>
        <w:gridCol w:w="1572"/>
        <w:gridCol w:w="1569"/>
        <w:gridCol w:w="2126"/>
      </w:tblGrid>
      <w:tr w:rsidR="0040151F" w:rsidRPr="00A309EF" w14:paraId="65E8617A" w14:textId="77777777" w:rsidTr="00872659">
        <w:trPr>
          <w:trHeight w:val="150"/>
          <w:tblHeader/>
          <w:jc w:val="center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065471D4" w14:textId="77777777" w:rsidR="0040151F" w:rsidRPr="00A309EF" w:rsidRDefault="0040151F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Inversión</w:t>
            </w:r>
          </w:p>
        </w:tc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709F7408" w14:textId="77777777" w:rsidR="0040151F" w:rsidRPr="00A309EF" w:rsidRDefault="0040151F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Importe inversión Año1 (€)</w:t>
            </w:r>
          </w:p>
        </w:tc>
        <w:tc>
          <w:tcPr>
            <w:tcW w:w="1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30334294" w14:textId="77777777" w:rsidR="0040151F" w:rsidRPr="00A309EF" w:rsidRDefault="0040151F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Importe inversión Año2 (€)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398E025B" w14:textId="77777777" w:rsidR="0040151F" w:rsidRPr="00A309EF" w:rsidRDefault="0040151F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Importe inversión Año3 (€)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17FD27B1" w14:textId="77777777" w:rsidR="0040151F" w:rsidRPr="00A309EF" w:rsidRDefault="0040151F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Inversión total (€)</w:t>
            </w:r>
          </w:p>
        </w:tc>
      </w:tr>
      <w:tr w:rsidR="0040151F" w:rsidRPr="00A309EF" w14:paraId="393888E2" w14:textId="77777777" w:rsidTr="00872659">
        <w:trPr>
          <w:trHeight w:val="340"/>
          <w:jc w:val="center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F07DA8" w14:textId="73703E95" w:rsidR="0040151F" w:rsidRPr="00A309EF" w:rsidRDefault="0040151F">
            <w:pPr>
              <w:spacing w:before="100" w:after="100"/>
              <w:rPr>
                <w:rFonts w:ascii="Arial Narrow" w:eastAsia="Arial" w:hAnsi="Arial Narrow" w:cs="Arial"/>
                <w:i/>
                <w:iCs/>
              </w:rPr>
            </w:pPr>
            <w:r w:rsidRPr="00A309EF">
              <w:rPr>
                <w:rFonts w:ascii="Arial Narrow" w:eastAsia="Arial" w:hAnsi="Arial Narrow" w:cs="Arial"/>
                <w:i/>
                <w:iCs/>
              </w:rPr>
              <w:t>I</w:t>
            </w:r>
            <w:r w:rsidR="00B67352" w:rsidRPr="00A309EF">
              <w:rPr>
                <w:rFonts w:ascii="Arial Narrow" w:eastAsia="Arial" w:hAnsi="Arial Narrow" w:cs="Arial"/>
                <w:i/>
                <w:iCs/>
              </w:rPr>
              <w:t>nversión</w:t>
            </w:r>
            <w:r w:rsidR="00BB1207" w:rsidRPr="00A309EF">
              <w:rPr>
                <w:rFonts w:ascii="Arial Narrow" w:eastAsia="Arial" w:hAnsi="Arial Narrow" w:cs="Arial"/>
                <w:i/>
                <w:iCs/>
              </w:rPr>
              <w:t xml:space="preserve"> 1</w:t>
            </w:r>
            <w:r w:rsidR="00C528A1" w:rsidRPr="00A309EF">
              <w:rPr>
                <w:rFonts w:ascii="Arial Narrow" w:eastAsia="Arial" w:hAnsi="Arial Narrow" w:cs="Arial"/>
                <w:i/>
                <w:iCs/>
              </w:rPr>
              <w:t>, …</w:t>
            </w:r>
          </w:p>
        </w:tc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1164EF" w14:textId="77777777" w:rsidR="0040151F" w:rsidRPr="00A309EF" w:rsidRDefault="0040151F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59E291" w14:textId="77777777" w:rsidR="0040151F" w:rsidRPr="00A309EF" w:rsidRDefault="0040151F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55A1ED" w14:textId="77777777" w:rsidR="0040151F" w:rsidRPr="00A309EF" w:rsidRDefault="0040151F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31E559" w14:textId="77777777" w:rsidR="0040151F" w:rsidRPr="00A309EF" w:rsidRDefault="0040151F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</w:tr>
      <w:tr w:rsidR="00D763DF" w:rsidRPr="00A309EF" w14:paraId="70F79B29" w14:textId="77777777" w:rsidTr="00872659">
        <w:trPr>
          <w:trHeight w:val="340"/>
          <w:jc w:val="center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6FC263" w14:textId="50321D21" w:rsidR="00D763DF" w:rsidRPr="00A309EF" w:rsidRDefault="00D763DF">
            <w:pPr>
              <w:spacing w:before="100" w:after="100"/>
              <w:rPr>
                <w:rFonts w:ascii="Arial Narrow" w:eastAsia="Arial" w:hAnsi="Arial Narrow" w:cs="Arial"/>
                <w:i/>
                <w:iCs/>
              </w:rPr>
            </w:pPr>
            <w:r w:rsidRPr="00A309EF">
              <w:rPr>
                <w:rFonts w:ascii="Arial Narrow" w:eastAsia="Arial" w:hAnsi="Arial Narrow" w:cs="Arial"/>
                <w:i/>
                <w:iCs/>
              </w:rPr>
              <w:t>Inversión Total</w:t>
            </w:r>
          </w:p>
        </w:tc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12C81" w14:textId="77777777" w:rsidR="00D763DF" w:rsidRPr="00A309EF" w:rsidRDefault="00D763DF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9510DA" w14:textId="77777777" w:rsidR="00D763DF" w:rsidRPr="00A309EF" w:rsidRDefault="00D763DF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B459AE" w14:textId="77777777" w:rsidR="00D763DF" w:rsidRPr="00A309EF" w:rsidRDefault="00D763DF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E143ED" w14:textId="77777777" w:rsidR="00D763DF" w:rsidRPr="00A309EF" w:rsidRDefault="00D763DF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</w:tr>
    </w:tbl>
    <w:p w14:paraId="75157B69" w14:textId="77777777" w:rsidR="0040151F" w:rsidRPr="00A309EF" w:rsidRDefault="0040151F" w:rsidP="0040151F">
      <w:pPr>
        <w:jc w:val="center"/>
        <w:rPr>
          <w:rFonts w:ascii="Arial Narrow" w:hAnsi="Arial Narrow" w:cs="Arial"/>
          <w:i/>
          <w:iCs/>
          <w:sz w:val="20"/>
        </w:rPr>
      </w:pPr>
      <w:r w:rsidRPr="00A309EF">
        <w:rPr>
          <w:rFonts w:ascii="Arial Narrow" w:hAnsi="Arial Narrow" w:cs="Arial"/>
          <w:i/>
          <w:iCs/>
          <w:sz w:val="20"/>
        </w:rPr>
        <w:t>Se podrán agregar tantas filas y/o columnas como sea necesario para identificar todas las inversiones a realizar.</w:t>
      </w:r>
    </w:p>
    <w:p w14:paraId="2D814E56" w14:textId="03F3D441" w:rsidR="00EF11C7" w:rsidRPr="00A309EF" w:rsidRDefault="00EF11C7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En caso de conocer las contrataciones previstas para la ejecución</w:t>
      </w:r>
      <w:r w:rsidR="009B6A29" w:rsidRPr="00A309EF">
        <w:rPr>
          <w:rFonts w:ascii="Arial Narrow" w:hAnsi="Arial Narrow" w:cs="Arial"/>
        </w:rPr>
        <w:t xml:space="preserve">, </w:t>
      </w:r>
      <w:r w:rsidR="007025B4" w:rsidRPr="00A309EF">
        <w:rPr>
          <w:rFonts w:ascii="Arial Narrow" w:hAnsi="Arial Narrow" w:cs="Arial"/>
        </w:rPr>
        <w:t>indicar</w:t>
      </w:r>
      <w:r w:rsidRPr="00A309EF">
        <w:rPr>
          <w:rFonts w:ascii="Arial Narrow" w:hAnsi="Arial Narrow" w:cs="Arial"/>
        </w:rPr>
        <w:t xml:space="preserve"> el objeto del contrato, presupuesto y fechas de contratación previstas</w:t>
      </w:r>
      <w:r w:rsidR="004E1789" w:rsidRPr="00A309EF">
        <w:rPr>
          <w:rFonts w:ascii="Arial Narrow" w:hAnsi="Arial Narrow" w:cs="Arial"/>
        </w:rPr>
        <w:t xml:space="preserve">.  </w:t>
      </w:r>
      <w:r w:rsidR="007025B4" w:rsidRPr="00A309EF">
        <w:rPr>
          <w:rFonts w:ascii="Arial Narrow" w:hAnsi="Arial Narrow" w:cs="Arial"/>
        </w:rPr>
        <w:t>Adjuntar</w:t>
      </w:r>
      <w:r w:rsidR="00945DD2" w:rsidRPr="00A309EF">
        <w:rPr>
          <w:rFonts w:ascii="Arial Narrow" w:hAnsi="Arial Narrow" w:cs="Arial"/>
        </w:rPr>
        <w:t xml:space="preserve"> documentos acreditativos siempre y cuando se disponga de ellos.</w:t>
      </w:r>
    </w:p>
    <w:p w14:paraId="4476CB3B" w14:textId="4D841286" w:rsidR="000E287E" w:rsidRPr="00A309EF" w:rsidRDefault="000E287E" w:rsidP="000E287E">
      <w:pPr>
        <w:pStyle w:val="Ttulo2"/>
        <w:rPr>
          <w:rFonts w:ascii="Arial Narrow" w:hAnsi="Arial Narrow" w:cs="Arial"/>
        </w:rPr>
      </w:pPr>
      <w:bookmarkStart w:id="37" w:name="_Toc164162664"/>
      <w:r w:rsidRPr="00A309EF">
        <w:rPr>
          <w:rFonts w:ascii="Arial Narrow" w:hAnsi="Arial Narrow" w:cs="Arial"/>
          <w:caps w:val="0"/>
        </w:rPr>
        <w:t>INGRESOS Y GASTOS</w:t>
      </w:r>
      <w:bookmarkEnd w:id="37"/>
    </w:p>
    <w:p w14:paraId="3B70321A" w14:textId="26585114" w:rsidR="000E287E" w:rsidRPr="00A309EF" w:rsidRDefault="007025B4" w:rsidP="004B6C11">
      <w:pPr>
        <w:ind w:left="567"/>
        <w:rPr>
          <w:rFonts w:ascii="Arial Narrow" w:hAnsi="Arial Narrow" w:cs="Arial"/>
          <w:color w:val="000000"/>
          <w:shd w:val="clear" w:color="auto" w:fill="FFFFFF"/>
        </w:rPr>
      </w:pPr>
      <w:r w:rsidRPr="00A309EF">
        <w:rPr>
          <w:rFonts w:ascii="Arial Narrow" w:hAnsi="Arial Narrow" w:cs="Arial"/>
        </w:rPr>
        <w:t xml:space="preserve">Incluir </w:t>
      </w:r>
      <w:r w:rsidR="0040151F" w:rsidRPr="00A309EF">
        <w:rPr>
          <w:rFonts w:ascii="Arial Narrow" w:hAnsi="Arial Narrow" w:cs="Arial"/>
        </w:rPr>
        <w:t xml:space="preserve">una </w:t>
      </w:r>
      <w:r w:rsidR="00020818" w:rsidRPr="00A309EF">
        <w:rPr>
          <w:rFonts w:ascii="Arial Narrow" w:hAnsi="Arial Narrow" w:cs="Arial"/>
        </w:rPr>
        <w:t>explicación y detalle</w:t>
      </w:r>
      <w:r w:rsidR="0040151F" w:rsidRPr="00A309EF">
        <w:rPr>
          <w:rFonts w:ascii="Arial Narrow" w:hAnsi="Arial Narrow" w:cs="Arial"/>
        </w:rPr>
        <w:t xml:space="preserve"> </w:t>
      </w:r>
      <w:r w:rsidR="009B6A29" w:rsidRPr="00A309EF">
        <w:rPr>
          <w:rFonts w:ascii="Arial Narrow" w:hAnsi="Arial Narrow" w:cs="Arial"/>
        </w:rPr>
        <w:t>de</w:t>
      </w:r>
      <w:r w:rsidR="0040151F" w:rsidRPr="00A309EF">
        <w:rPr>
          <w:rFonts w:ascii="Arial Narrow" w:hAnsi="Arial Narrow" w:cs="Arial"/>
        </w:rPr>
        <w:t xml:space="preserve"> los ingresos del proyecto, indicando las hipótesis consideradas (producción, precios de venta, facturación, etc.).</w:t>
      </w:r>
      <w:r w:rsidR="00AA5308" w:rsidRPr="00A309EF">
        <w:rPr>
          <w:rFonts w:ascii="Arial Narrow" w:hAnsi="Arial Narrow" w:cs="Arial"/>
        </w:rPr>
        <w:t xml:space="preserve"> </w:t>
      </w:r>
      <w:r w:rsidR="00AA5308" w:rsidRPr="00A309EF">
        <w:rPr>
          <w:rFonts w:ascii="Arial Narrow" w:hAnsi="Arial Narrow" w:cs="Arial"/>
          <w:color w:val="000000"/>
          <w:shd w:val="clear" w:color="auto" w:fill="FFFFFF"/>
        </w:rPr>
        <w:t>Para cada tipología de ingreso</w:t>
      </w:r>
      <w:r w:rsidR="00020818" w:rsidRPr="00A309EF">
        <w:rPr>
          <w:rFonts w:ascii="Arial Narrow" w:hAnsi="Arial Narrow" w:cs="Arial"/>
          <w:color w:val="000000"/>
          <w:shd w:val="clear" w:color="auto" w:fill="FFFFFF"/>
        </w:rPr>
        <w:t>, si la hubiese,</w:t>
      </w:r>
      <w:r w:rsidR="00AA5308" w:rsidRPr="00A309EF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r w:rsidRPr="00A309EF">
        <w:rPr>
          <w:rFonts w:ascii="Arial Narrow" w:hAnsi="Arial Narrow" w:cs="Arial"/>
          <w:color w:val="000000"/>
          <w:shd w:val="clear" w:color="auto" w:fill="FFFFFF"/>
        </w:rPr>
        <w:t>realizar</w:t>
      </w:r>
      <w:r w:rsidR="00AA5308" w:rsidRPr="00A309EF">
        <w:rPr>
          <w:rFonts w:ascii="Arial Narrow" w:hAnsi="Arial Narrow" w:cs="Arial"/>
          <w:color w:val="000000"/>
          <w:shd w:val="clear" w:color="auto" w:fill="FFFFFF"/>
        </w:rPr>
        <w:t xml:space="preserve"> un desglose de los cálculos realizados según los precios estimados.</w:t>
      </w:r>
    </w:p>
    <w:p w14:paraId="4E8A5C24" w14:textId="09C77067" w:rsidR="00020818" w:rsidRPr="00A309EF" w:rsidRDefault="00020818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 xml:space="preserve">En caso de conocer las contrataciones previstas para la venta de energía/servicios, se </w:t>
      </w:r>
      <w:r w:rsidR="00945DD2" w:rsidRPr="00A309EF">
        <w:rPr>
          <w:rFonts w:ascii="Arial Narrow" w:hAnsi="Arial Narrow" w:cs="Arial"/>
        </w:rPr>
        <w:t xml:space="preserve">incluirá la cartera de proyectos indicando </w:t>
      </w:r>
      <w:r w:rsidRPr="00A309EF">
        <w:rPr>
          <w:rFonts w:ascii="Arial Narrow" w:hAnsi="Arial Narrow" w:cs="Arial"/>
        </w:rPr>
        <w:t>el objeto del contrato,</w:t>
      </w:r>
      <w:r w:rsidR="009166FE" w:rsidRPr="00A309EF">
        <w:rPr>
          <w:rFonts w:ascii="Arial Narrow" w:hAnsi="Arial Narrow" w:cs="Arial"/>
        </w:rPr>
        <w:t xml:space="preserve"> </w:t>
      </w:r>
      <w:r w:rsidRPr="00A309EF">
        <w:rPr>
          <w:rFonts w:ascii="Arial Narrow" w:hAnsi="Arial Narrow" w:cs="Arial"/>
        </w:rPr>
        <w:t>presupuesto y fechas de contratación previstas, y se adjuntarán los documentos acreditativos</w:t>
      </w:r>
      <w:r w:rsidR="00945DD2" w:rsidRPr="00A309EF">
        <w:rPr>
          <w:rFonts w:ascii="Arial Narrow" w:hAnsi="Arial Narrow" w:cs="Arial"/>
        </w:rPr>
        <w:t xml:space="preserve">, </w:t>
      </w:r>
      <w:r w:rsidR="00031A3A" w:rsidRPr="00A309EF">
        <w:rPr>
          <w:rFonts w:ascii="Arial Narrow" w:hAnsi="Arial Narrow" w:cs="Arial"/>
        </w:rPr>
        <w:t>siempre y cuando se disponga de ellos.</w:t>
      </w:r>
    </w:p>
    <w:p w14:paraId="1BDAB8F6" w14:textId="13FF13C1" w:rsidR="009B6A29" w:rsidRPr="00A309EF" w:rsidRDefault="005B6B36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Además</w:t>
      </w:r>
      <w:r w:rsidR="0026088B" w:rsidRPr="00A309EF">
        <w:rPr>
          <w:rFonts w:ascii="Arial Narrow" w:hAnsi="Arial Narrow" w:cs="Arial"/>
        </w:rPr>
        <w:t xml:space="preserve">, </w:t>
      </w:r>
      <w:r w:rsidR="007025B4" w:rsidRPr="00A309EF">
        <w:rPr>
          <w:rFonts w:ascii="Arial Narrow" w:hAnsi="Arial Narrow" w:cs="Arial"/>
        </w:rPr>
        <w:t>detallar</w:t>
      </w:r>
      <w:r w:rsidR="00DB3934" w:rsidRPr="00A309EF">
        <w:rPr>
          <w:rFonts w:ascii="Arial Narrow" w:hAnsi="Arial Narrow" w:cs="Arial"/>
        </w:rPr>
        <w:t xml:space="preserve"> </w:t>
      </w:r>
      <w:r w:rsidR="003F0D7B" w:rsidRPr="00A309EF">
        <w:rPr>
          <w:rFonts w:ascii="Arial Narrow" w:hAnsi="Arial Narrow" w:cs="Arial"/>
        </w:rPr>
        <w:t xml:space="preserve">las </w:t>
      </w:r>
      <w:r w:rsidR="00F450B2" w:rsidRPr="00A309EF">
        <w:rPr>
          <w:rFonts w:ascii="Arial Narrow" w:hAnsi="Arial Narrow" w:cs="Arial"/>
        </w:rPr>
        <w:t>previsiones de ventas</w:t>
      </w:r>
      <w:r w:rsidR="0024325F" w:rsidRPr="00A309EF">
        <w:rPr>
          <w:rFonts w:ascii="Arial Narrow" w:hAnsi="Arial Narrow" w:cs="Arial"/>
        </w:rPr>
        <w:t xml:space="preserve"> por producto</w:t>
      </w:r>
      <w:r w:rsidR="00F450B2" w:rsidRPr="00A309EF">
        <w:rPr>
          <w:rFonts w:ascii="Arial Narrow" w:hAnsi="Arial Narrow" w:cs="Arial"/>
        </w:rPr>
        <w:t>,</w:t>
      </w:r>
      <w:r w:rsidR="0024325F" w:rsidRPr="00A309EF">
        <w:rPr>
          <w:rFonts w:ascii="Arial Narrow" w:hAnsi="Arial Narrow" w:cs="Arial"/>
        </w:rPr>
        <w:t xml:space="preserve"> cliente y zona geográfica</w:t>
      </w:r>
      <w:r w:rsidR="003B5262" w:rsidRPr="00A309EF">
        <w:rPr>
          <w:rFonts w:ascii="Arial Narrow" w:hAnsi="Arial Narrow" w:cs="Arial"/>
        </w:rPr>
        <w:t>,</w:t>
      </w:r>
      <w:r w:rsidR="0024325F" w:rsidRPr="00A309EF">
        <w:rPr>
          <w:rFonts w:ascii="Arial Narrow" w:hAnsi="Arial Narrow" w:cs="Arial"/>
        </w:rPr>
        <w:t xml:space="preserve"> </w:t>
      </w:r>
      <w:r w:rsidR="007025B4" w:rsidRPr="00A309EF">
        <w:rPr>
          <w:rFonts w:ascii="Arial Narrow" w:hAnsi="Arial Narrow" w:cs="Arial"/>
        </w:rPr>
        <w:t>indicando</w:t>
      </w:r>
      <w:r w:rsidR="0024325F" w:rsidRPr="00A309EF">
        <w:rPr>
          <w:rFonts w:ascii="Arial Narrow" w:hAnsi="Arial Narrow" w:cs="Arial"/>
        </w:rPr>
        <w:t xml:space="preserve"> </w:t>
      </w:r>
      <w:r w:rsidR="003B5262" w:rsidRPr="00A309EF">
        <w:rPr>
          <w:rFonts w:ascii="Arial Narrow" w:hAnsi="Arial Narrow" w:cs="Arial"/>
        </w:rPr>
        <w:t>los precios</w:t>
      </w:r>
      <w:r w:rsidR="0024325F" w:rsidRPr="00A309EF">
        <w:rPr>
          <w:rFonts w:ascii="Arial Narrow" w:hAnsi="Arial Narrow" w:cs="Arial"/>
        </w:rPr>
        <w:t xml:space="preserve"> y la</w:t>
      </w:r>
      <w:r w:rsidR="003B5262" w:rsidRPr="00A309EF">
        <w:rPr>
          <w:rFonts w:ascii="Arial Narrow" w:hAnsi="Arial Narrow" w:cs="Arial"/>
        </w:rPr>
        <w:t xml:space="preserve"> previsión de </w:t>
      </w:r>
      <w:r w:rsidR="00F53886" w:rsidRPr="00A309EF">
        <w:rPr>
          <w:rFonts w:ascii="Arial Narrow" w:hAnsi="Arial Narrow" w:cs="Arial"/>
        </w:rPr>
        <w:t xml:space="preserve">ventas, </w:t>
      </w:r>
      <w:r w:rsidR="00BD2327" w:rsidRPr="00A309EF">
        <w:rPr>
          <w:rFonts w:ascii="Arial Narrow" w:hAnsi="Arial Narrow" w:cs="Arial"/>
        </w:rPr>
        <w:t>considerando</w:t>
      </w:r>
      <w:r w:rsidR="00F53886" w:rsidRPr="00A309EF">
        <w:rPr>
          <w:rFonts w:ascii="Arial Narrow" w:hAnsi="Arial Narrow" w:cs="Arial"/>
        </w:rPr>
        <w:t xml:space="preserve"> el</w:t>
      </w:r>
      <w:r w:rsidR="0024325F" w:rsidRPr="00A309EF">
        <w:rPr>
          <w:rFonts w:ascii="Arial Narrow" w:hAnsi="Arial Narrow" w:cs="Arial"/>
        </w:rPr>
        <w:t xml:space="preserve"> mercado objetivo, </w:t>
      </w:r>
      <w:r w:rsidR="004F3036" w:rsidRPr="00A309EF">
        <w:rPr>
          <w:rFonts w:ascii="Arial Narrow" w:hAnsi="Arial Narrow" w:cs="Arial"/>
        </w:rPr>
        <w:t xml:space="preserve">la estabilidad de la demanda, </w:t>
      </w:r>
      <w:r w:rsidR="0024325F" w:rsidRPr="00A309EF">
        <w:rPr>
          <w:rFonts w:ascii="Arial Narrow" w:hAnsi="Arial Narrow" w:cs="Arial"/>
        </w:rPr>
        <w:t>el plan comercial y las ventas históricas</w:t>
      </w:r>
      <w:r w:rsidR="00F53886" w:rsidRPr="00A309EF">
        <w:rPr>
          <w:rFonts w:ascii="Arial Narrow" w:hAnsi="Arial Narrow" w:cs="Arial"/>
        </w:rPr>
        <w:t>, en caso de que las hubiese</w:t>
      </w:r>
      <w:r w:rsidR="00BD2327" w:rsidRPr="00A309EF">
        <w:rPr>
          <w:rFonts w:ascii="Arial Narrow" w:hAnsi="Arial Narrow" w:cs="Arial"/>
        </w:rPr>
        <w:t>.</w:t>
      </w:r>
      <w:r w:rsidR="0024325F" w:rsidRPr="00A309EF">
        <w:rPr>
          <w:rFonts w:ascii="Arial Narrow" w:hAnsi="Arial Narrow" w:cs="Arial"/>
        </w:rPr>
        <w:t xml:space="preserve"> </w:t>
      </w:r>
      <w:r w:rsidR="007025B4" w:rsidRPr="00A309EF">
        <w:rPr>
          <w:rFonts w:ascii="Arial Narrow" w:hAnsi="Arial Narrow" w:cs="Arial"/>
        </w:rPr>
        <w:t>Incluir</w:t>
      </w:r>
      <w:r w:rsidR="0040151F" w:rsidRPr="00A309EF">
        <w:rPr>
          <w:rFonts w:ascii="Arial Narrow" w:hAnsi="Arial Narrow" w:cs="Arial"/>
        </w:rPr>
        <w:t xml:space="preserve"> una descripción </w:t>
      </w:r>
      <w:r w:rsidR="000E287E" w:rsidRPr="00A309EF">
        <w:rPr>
          <w:rFonts w:ascii="Arial Narrow" w:hAnsi="Arial Narrow" w:cs="Arial"/>
        </w:rPr>
        <w:t>de</w:t>
      </w:r>
      <w:r w:rsidR="0040151F" w:rsidRPr="00A309EF">
        <w:rPr>
          <w:rFonts w:ascii="Arial Narrow" w:hAnsi="Arial Narrow" w:cs="Arial"/>
        </w:rPr>
        <w:t xml:space="preserve"> los gastos del proyecto, indicando las hipótesis consideradas para la proyección de gastos (O&amp;M, alquileres, gastos asociados a terrenos/oficinas, gastos de gestión, vigilancia, contingencias y otros menores, impuestos/tributos locales, otros relevantes…). </w:t>
      </w:r>
      <w:r w:rsidR="007025B4" w:rsidRPr="00A309EF">
        <w:rPr>
          <w:rFonts w:ascii="Arial Narrow" w:hAnsi="Arial Narrow" w:cs="Arial"/>
        </w:rPr>
        <w:t>Especificar</w:t>
      </w:r>
      <w:r w:rsidR="0040151F" w:rsidRPr="00A309EF">
        <w:rPr>
          <w:rFonts w:ascii="Arial Narrow" w:hAnsi="Arial Narrow" w:cs="Arial"/>
        </w:rPr>
        <w:t xml:space="preserve"> los contratos y seguros de operación y mantenimiento, si los hubiese, con sus características principales</w:t>
      </w:r>
      <w:r w:rsidR="000E287E" w:rsidRPr="00A309EF">
        <w:rPr>
          <w:rFonts w:ascii="Arial Narrow" w:hAnsi="Arial Narrow" w:cs="Arial"/>
        </w:rPr>
        <w:t xml:space="preserve"> y se adjuntarán en caso de disponer de ellos.</w:t>
      </w:r>
    </w:p>
    <w:p w14:paraId="087701B0" w14:textId="77777777" w:rsidR="00403843" w:rsidRPr="00A309EF" w:rsidRDefault="00403843" w:rsidP="004B6C11">
      <w:pPr>
        <w:ind w:left="567"/>
        <w:rPr>
          <w:rFonts w:ascii="Arial Narrow" w:hAnsi="Arial Narrow" w:cs="Arial"/>
        </w:rPr>
      </w:pPr>
    </w:p>
    <w:p w14:paraId="44174606" w14:textId="20E935A5" w:rsidR="000E287E" w:rsidRPr="00A309EF" w:rsidRDefault="000E287E" w:rsidP="002C002E">
      <w:pPr>
        <w:pStyle w:val="Ttulo2"/>
        <w:spacing w:before="0"/>
        <w:rPr>
          <w:rFonts w:ascii="Arial Narrow" w:hAnsi="Arial Narrow" w:cs="Arial"/>
        </w:rPr>
      </w:pPr>
      <w:bookmarkStart w:id="38" w:name="_Toc164162665"/>
      <w:r w:rsidRPr="00A309EF">
        <w:rPr>
          <w:rFonts w:ascii="Arial Narrow" w:hAnsi="Arial Narrow" w:cs="Arial"/>
          <w:caps w:val="0"/>
        </w:rPr>
        <w:t>IMPUESTOS/FISCALIDAD DEL PROYECTO</w:t>
      </w:r>
      <w:bookmarkEnd w:id="38"/>
    </w:p>
    <w:p w14:paraId="66EA44DE" w14:textId="3BA58CA9" w:rsidR="000E287E" w:rsidRPr="00A309EF" w:rsidRDefault="007025B4" w:rsidP="004B6C11">
      <w:pPr>
        <w:ind w:left="567"/>
        <w:rPr>
          <w:rFonts w:ascii="Arial Narrow" w:eastAsia="Calibri" w:hAnsi="Arial Narrow" w:cs="Arial"/>
        </w:rPr>
      </w:pPr>
      <w:r w:rsidRPr="00A309EF">
        <w:rPr>
          <w:rFonts w:ascii="Arial Narrow" w:eastAsia="Calibri" w:hAnsi="Arial Narrow" w:cs="Arial"/>
        </w:rPr>
        <w:t>Indicar</w:t>
      </w:r>
      <w:r w:rsidR="000E287E" w:rsidRPr="00A309EF">
        <w:rPr>
          <w:rFonts w:ascii="Arial Narrow" w:eastAsia="Calibri" w:hAnsi="Arial Narrow" w:cs="Arial"/>
        </w:rPr>
        <w:t xml:space="preserve"> todo lo relativo a la fiscalidad del proyecto, así como, exenciones aplicables al mismo. </w:t>
      </w:r>
    </w:p>
    <w:p w14:paraId="7370ADA8" w14:textId="77777777" w:rsidR="00403843" w:rsidRPr="00A309EF" w:rsidRDefault="00403843" w:rsidP="004B6C11">
      <w:pPr>
        <w:ind w:left="567"/>
        <w:rPr>
          <w:rFonts w:ascii="Arial Narrow" w:eastAsia="Calibri" w:hAnsi="Arial Narrow" w:cs="Arial"/>
        </w:rPr>
      </w:pPr>
    </w:p>
    <w:p w14:paraId="46977B1C" w14:textId="306B11E8" w:rsidR="000E287E" w:rsidRPr="00A309EF" w:rsidRDefault="000E287E" w:rsidP="002C002E">
      <w:pPr>
        <w:pStyle w:val="Ttulo2"/>
        <w:spacing w:before="0"/>
        <w:rPr>
          <w:rFonts w:ascii="Arial Narrow" w:hAnsi="Arial Narrow" w:cs="Arial"/>
        </w:rPr>
      </w:pPr>
      <w:bookmarkStart w:id="39" w:name="_Toc164162666"/>
      <w:r w:rsidRPr="00A309EF">
        <w:rPr>
          <w:rFonts w:ascii="Arial Narrow" w:hAnsi="Arial Narrow" w:cs="Arial"/>
          <w:caps w:val="0"/>
        </w:rPr>
        <w:lastRenderedPageBreak/>
        <w:t>INDICADORES DE RENTABILIDAD</w:t>
      </w:r>
      <w:bookmarkEnd w:id="39"/>
    </w:p>
    <w:p w14:paraId="3D4DBF46" w14:textId="5FE7B276" w:rsidR="000E287E" w:rsidRPr="00A309EF" w:rsidRDefault="007025B4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Indicar</w:t>
      </w:r>
      <w:r w:rsidR="000E287E" w:rsidRPr="00A309EF">
        <w:rPr>
          <w:rFonts w:ascii="Arial Narrow" w:hAnsi="Arial Narrow" w:cs="Arial"/>
        </w:rPr>
        <w:t xml:space="preserve"> </w:t>
      </w:r>
      <w:r w:rsidR="005D2767" w:rsidRPr="00A309EF">
        <w:rPr>
          <w:rFonts w:ascii="Arial Narrow" w:hAnsi="Arial Narrow" w:cs="Arial"/>
        </w:rPr>
        <w:t xml:space="preserve">entre </w:t>
      </w:r>
      <w:r w:rsidR="005D2767" w:rsidRPr="00A309EF">
        <w:rPr>
          <w:rFonts w:ascii="Arial Narrow" w:eastAsia="Calibri" w:hAnsi="Arial Narrow" w:cs="Arial"/>
        </w:rPr>
        <w:t>otros</w:t>
      </w:r>
      <w:r w:rsidR="000E287E" w:rsidRPr="00A309EF">
        <w:rPr>
          <w:rFonts w:ascii="Arial Narrow" w:hAnsi="Arial Narrow" w:cs="Arial"/>
        </w:rPr>
        <w:t xml:space="preserve"> los siguientes </w:t>
      </w:r>
      <w:r w:rsidR="005D2767" w:rsidRPr="00A309EF">
        <w:rPr>
          <w:rFonts w:ascii="Arial Narrow" w:hAnsi="Arial Narrow" w:cs="Arial"/>
        </w:rPr>
        <w:t>parámetros</w:t>
      </w:r>
      <w:r w:rsidR="00BB4B8C" w:rsidRPr="00A309EF">
        <w:rPr>
          <w:rFonts w:ascii="Arial Narrow" w:hAnsi="Arial Narrow" w:cs="Arial"/>
        </w:rPr>
        <w:t>, enumerando las principales hipótesis planteadas y los criterios utilizados en su elaboración</w:t>
      </w:r>
      <w:r w:rsidR="00C528A1" w:rsidRPr="00A309EF">
        <w:rPr>
          <w:rFonts w:ascii="Arial Narrow" w:hAnsi="Arial Narrow" w:cs="Arial"/>
        </w:rPr>
        <w:t>.</w:t>
      </w:r>
    </w:p>
    <w:p w14:paraId="6ABB0336" w14:textId="77777777" w:rsidR="000E287E" w:rsidRPr="00A309EF" w:rsidRDefault="004C6EE0" w:rsidP="00EC1D2D">
      <w:pPr>
        <w:pStyle w:val="Prrafodelista"/>
        <w:numPr>
          <w:ilvl w:val="0"/>
          <w:numId w:val="33"/>
        </w:numPr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TIR de proyecto</w:t>
      </w:r>
    </w:p>
    <w:p w14:paraId="2A0374FA" w14:textId="77777777" w:rsidR="005D2767" w:rsidRPr="00A309EF" w:rsidRDefault="004C6EE0" w:rsidP="00EC1D2D">
      <w:pPr>
        <w:pStyle w:val="Prrafodelista"/>
        <w:numPr>
          <w:ilvl w:val="0"/>
          <w:numId w:val="33"/>
        </w:numPr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TIR de accionista</w:t>
      </w:r>
    </w:p>
    <w:p w14:paraId="6FF36E7E" w14:textId="1F9E5961" w:rsidR="005D2767" w:rsidRPr="00A309EF" w:rsidRDefault="004C6EE0" w:rsidP="00EC1D2D">
      <w:pPr>
        <w:pStyle w:val="Prrafodelista"/>
        <w:numPr>
          <w:ilvl w:val="0"/>
          <w:numId w:val="33"/>
        </w:numPr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VAN</w:t>
      </w:r>
    </w:p>
    <w:p w14:paraId="77572AD3" w14:textId="2A056C9F" w:rsidR="005D2767" w:rsidRPr="00A309EF" w:rsidRDefault="00BE046F" w:rsidP="00EC1D2D">
      <w:pPr>
        <w:pStyle w:val="Prrafodelista"/>
        <w:numPr>
          <w:ilvl w:val="0"/>
          <w:numId w:val="33"/>
        </w:numPr>
        <w:rPr>
          <w:rFonts w:ascii="Arial Narrow" w:hAnsi="Arial Narrow" w:cs="Arial"/>
        </w:rPr>
      </w:pPr>
      <w:proofErr w:type="spellStart"/>
      <w:r w:rsidRPr="00A309EF">
        <w:rPr>
          <w:rFonts w:ascii="Arial Narrow" w:hAnsi="Arial Narrow" w:cs="Arial"/>
        </w:rPr>
        <w:t>Payback</w:t>
      </w:r>
      <w:proofErr w:type="spellEnd"/>
    </w:p>
    <w:p w14:paraId="08E296A6" w14:textId="4EBC6EEC" w:rsidR="00957ED0" w:rsidRPr="00A309EF" w:rsidRDefault="00BE046F" w:rsidP="00EC1D2D">
      <w:pPr>
        <w:pStyle w:val="Prrafodelista"/>
        <w:numPr>
          <w:ilvl w:val="0"/>
          <w:numId w:val="33"/>
        </w:numPr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W</w:t>
      </w:r>
      <w:r w:rsidR="00774ED8" w:rsidRPr="00A309EF">
        <w:rPr>
          <w:rFonts w:ascii="Arial Narrow" w:hAnsi="Arial Narrow" w:cs="Arial"/>
        </w:rPr>
        <w:t>ACC</w:t>
      </w:r>
    </w:p>
    <w:p w14:paraId="2BF612EB" w14:textId="093CAFA5" w:rsidR="00F15EE0" w:rsidRPr="00A309EF" w:rsidRDefault="00AB34F5" w:rsidP="00F15EE0">
      <w:pPr>
        <w:pStyle w:val="Ttulo2"/>
        <w:rPr>
          <w:rFonts w:ascii="Arial Narrow" w:hAnsi="Arial Narrow" w:cs="Arial"/>
        </w:rPr>
      </w:pPr>
      <w:bookmarkStart w:id="40" w:name="_Toc148095209"/>
      <w:bookmarkStart w:id="41" w:name="_Toc164162667"/>
      <w:r w:rsidRPr="00A309EF">
        <w:rPr>
          <w:rFonts w:ascii="Arial Narrow" w:hAnsi="Arial Narrow" w:cs="Arial"/>
        </w:rPr>
        <w:t>FINANCIACIÓN</w:t>
      </w:r>
      <w:r w:rsidR="00F15EE0" w:rsidRPr="00A309EF">
        <w:rPr>
          <w:rFonts w:ascii="Arial Narrow" w:hAnsi="Arial Narrow" w:cs="Arial"/>
        </w:rPr>
        <w:t xml:space="preserve"> DEL PROYECTO</w:t>
      </w:r>
      <w:bookmarkEnd w:id="40"/>
      <w:bookmarkEnd w:id="41"/>
    </w:p>
    <w:p w14:paraId="41E068FB" w14:textId="472366EA" w:rsidR="008B53CF" w:rsidRPr="00A309EF" w:rsidRDefault="007025B4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D</w:t>
      </w:r>
      <w:r w:rsidR="00AB34F5" w:rsidRPr="00A309EF">
        <w:rPr>
          <w:rFonts w:ascii="Arial Narrow" w:hAnsi="Arial Narrow" w:cs="Arial"/>
        </w:rPr>
        <w:t xml:space="preserve">etallar la </w:t>
      </w:r>
      <w:r w:rsidR="00AB34F5" w:rsidRPr="00A309EF">
        <w:rPr>
          <w:rFonts w:ascii="Arial Narrow" w:eastAsia="Calibri" w:hAnsi="Arial Narrow" w:cs="Arial"/>
        </w:rPr>
        <w:t>financiación</w:t>
      </w:r>
      <w:r w:rsidR="00AB34F5" w:rsidRPr="00A309EF">
        <w:rPr>
          <w:rFonts w:ascii="Arial Narrow" w:hAnsi="Arial Narrow" w:cs="Arial"/>
        </w:rPr>
        <w:t xml:space="preserve"> del proyecto, </w:t>
      </w:r>
      <w:r w:rsidR="00A603EC" w:rsidRPr="00A309EF">
        <w:rPr>
          <w:rFonts w:ascii="Arial Narrow" w:hAnsi="Arial Narrow" w:cs="Arial"/>
        </w:rPr>
        <w:t>indica</w:t>
      </w:r>
      <w:r w:rsidR="00AB34F5" w:rsidRPr="00A309EF">
        <w:rPr>
          <w:rFonts w:ascii="Arial Narrow" w:hAnsi="Arial Narrow" w:cs="Arial"/>
        </w:rPr>
        <w:t>ndo</w:t>
      </w:r>
      <w:r w:rsidR="00A603EC" w:rsidRPr="00A309EF">
        <w:rPr>
          <w:rFonts w:ascii="Arial Narrow" w:hAnsi="Arial Narrow" w:cs="Arial"/>
        </w:rPr>
        <w:t xml:space="preserve"> </w:t>
      </w:r>
      <w:r w:rsidR="00D236DD" w:rsidRPr="00A309EF">
        <w:rPr>
          <w:rFonts w:ascii="Arial Narrow" w:hAnsi="Arial Narrow" w:cs="Arial"/>
        </w:rPr>
        <w:t>el origen de fondos (en euros) del total del presupuesto del proyecto</w:t>
      </w:r>
      <w:r w:rsidR="00A464E4" w:rsidRPr="00A309EF">
        <w:rPr>
          <w:rFonts w:ascii="Arial Narrow" w:hAnsi="Arial Narrow" w:cs="Arial"/>
        </w:rPr>
        <w:t xml:space="preserve"> rellenado el siguiente cuadro:</w:t>
      </w:r>
    </w:p>
    <w:tbl>
      <w:tblPr>
        <w:tblW w:w="978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2977"/>
        <w:gridCol w:w="2268"/>
      </w:tblGrid>
      <w:tr w:rsidR="00300960" w:rsidRPr="00A309EF" w14:paraId="35EBE544" w14:textId="77777777" w:rsidTr="00806B7C">
        <w:trPr>
          <w:trHeight w:val="76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8C31AD" w14:textId="6980FBC8" w:rsidR="00806B7C" w:rsidRPr="00A309EF" w:rsidRDefault="00806B7C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szCs w:val="22"/>
              </w:rPr>
              <w:t xml:space="preserve">Estructura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0C5A7EB6" w14:textId="77777777" w:rsidR="00806B7C" w:rsidRPr="00A309EF" w:rsidRDefault="00806B7C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szCs w:val="22"/>
              </w:rPr>
              <w:t>Importe (€)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noWrap/>
            <w:vAlign w:val="center"/>
          </w:tcPr>
          <w:p w14:paraId="06BBBCD3" w14:textId="51005AF9" w:rsidR="00806B7C" w:rsidRPr="00A309EF" w:rsidRDefault="00FD14A2" w:rsidP="00FD14A2">
            <w:pPr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Porcentaje (%)</w:t>
            </w:r>
          </w:p>
        </w:tc>
      </w:tr>
      <w:tr w:rsidR="00B4569D" w:rsidRPr="00A309EF" w14:paraId="2232CEB9" w14:textId="77777777" w:rsidTr="00806B7C">
        <w:trPr>
          <w:trHeight w:val="312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72211" w14:textId="599E67C2" w:rsidR="00806B7C" w:rsidRPr="00A309EF" w:rsidRDefault="00806B7C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Inversión Total del proyecto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C124" w14:textId="77777777" w:rsidR="00806B7C" w:rsidRPr="00A309EF" w:rsidRDefault="00806B7C" w:rsidP="00806B7C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492F" w14:textId="1BEA271C" w:rsidR="00806B7C" w:rsidRPr="00A309EF" w:rsidRDefault="00FD14A2" w:rsidP="00FD14A2">
            <w:pPr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>100%</w:t>
            </w:r>
          </w:p>
        </w:tc>
      </w:tr>
      <w:tr w:rsidR="00B4569D" w:rsidRPr="00A309EF" w14:paraId="01026E68" w14:textId="77777777" w:rsidTr="00806B7C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571C3" w14:textId="2043F4D0" w:rsidR="00806B7C" w:rsidRPr="00A309EF" w:rsidRDefault="006A6401" w:rsidP="00A464E4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>Fondos propios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0F93" w14:textId="77777777" w:rsidR="00806B7C" w:rsidRPr="00A309EF" w:rsidRDefault="00806B7C" w:rsidP="00806B7C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23B0" w14:textId="5D98AA8B" w:rsidR="00806B7C" w:rsidRPr="00A309EF" w:rsidRDefault="00806B7C" w:rsidP="00FD14A2">
            <w:pPr>
              <w:jc w:val="center"/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szCs w:val="22"/>
              </w:rPr>
              <w:t>% Participación</w:t>
            </w:r>
          </w:p>
        </w:tc>
      </w:tr>
      <w:tr w:rsidR="00B4569D" w:rsidRPr="00A309EF" w14:paraId="6601CBBD" w14:textId="77777777" w:rsidTr="00806B7C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24D6B" w14:textId="45EA9A08" w:rsidR="00806B7C" w:rsidRPr="00A309EF" w:rsidRDefault="00806B7C" w:rsidP="00A464E4">
            <w:pPr>
              <w:rPr>
                <w:rFonts w:ascii="Arial Narrow" w:eastAsia="Arial" w:hAnsi="Arial Narrow" w:cs="Arial"/>
                <w:b/>
                <w:bCs/>
                <w:i/>
                <w:iCs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Financiación externa bancaria u otra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0E035" w14:textId="77777777" w:rsidR="00806B7C" w:rsidRPr="00A309EF" w:rsidRDefault="00806B7C" w:rsidP="00806B7C">
            <w:pPr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62A7E" w14:textId="52273900" w:rsidR="00806B7C" w:rsidRPr="00A309EF" w:rsidRDefault="00806B7C" w:rsidP="00FD14A2">
            <w:pPr>
              <w:jc w:val="center"/>
              <w:rPr>
                <w:rFonts w:ascii="Arial Narrow" w:eastAsia="Arial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szCs w:val="22"/>
              </w:rPr>
              <w:t>% Participación</w:t>
            </w:r>
          </w:p>
        </w:tc>
      </w:tr>
      <w:tr w:rsidR="00E31C42" w:rsidRPr="00A309EF" w14:paraId="51CDC7D3" w14:textId="77777777" w:rsidTr="004B6C11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1143" w14:textId="20289F08" w:rsidR="00806B7C" w:rsidRPr="00A309EF" w:rsidRDefault="00806B7C" w:rsidP="00A464E4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Ayudas y subvenciones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D1DFD" w14:textId="77777777" w:rsidR="00806B7C" w:rsidRPr="00A309EF" w:rsidRDefault="00806B7C" w:rsidP="00806B7C">
            <w:pPr>
              <w:rPr>
                <w:rFonts w:ascii="Arial Narrow" w:hAnsi="Arial Narrow" w:cs="Calibri"/>
                <w:color w:val="000000"/>
                <w:szCs w:val="22"/>
              </w:rPr>
            </w:pPr>
            <w:r w:rsidRPr="00A309EF">
              <w:rPr>
                <w:rFonts w:ascii="Arial Narrow" w:hAnsi="Arial Narrow" w:cs="Calibri"/>
                <w:color w:val="000000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46D6C" w14:textId="58977E2B" w:rsidR="00806B7C" w:rsidRPr="00A309EF" w:rsidRDefault="00806B7C" w:rsidP="00FD14A2">
            <w:pPr>
              <w:jc w:val="center"/>
              <w:rPr>
                <w:rFonts w:ascii="Arial Narrow" w:hAnsi="Arial Narrow" w:cs="Calibri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szCs w:val="22"/>
              </w:rPr>
              <w:t>% Participación</w:t>
            </w:r>
          </w:p>
        </w:tc>
      </w:tr>
      <w:tr w:rsidR="007025B4" w:rsidRPr="00A309EF" w14:paraId="0801CF26" w14:textId="77777777" w:rsidTr="00806B7C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A1B9F" w14:textId="1920B736" w:rsidR="007025B4" w:rsidRPr="00A309EF" w:rsidRDefault="007025B4" w:rsidP="00A464E4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Grado de apalancamiento del proyecto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EE" w14:textId="77777777" w:rsidR="007025B4" w:rsidRPr="00A309EF" w:rsidRDefault="007025B4" w:rsidP="00806B7C">
            <w:pPr>
              <w:rPr>
                <w:rFonts w:ascii="Arial Narrow" w:hAnsi="Arial Narrow" w:cs="Calibri"/>
                <w:color w:val="000000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617F3" w14:textId="65888282" w:rsidR="007025B4" w:rsidRPr="00A309EF" w:rsidRDefault="006E3C8C" w:rsidP="00FD14A2">
            <w:pPr>
              <w:jc w:val="center"/>
              <w:rPr>
                <w:rFonts w:ascii="Arial Narrow" w:eastAsia="Arial" w:hAnsi="Arial Narrow" w:cs="Arial"/>
                <w:szCs w:val="22"/>
              </w:rPr>
            </w:pPr>
            <w:r w:rsidRPr="00A309EF">
              <w:rPr>
                <w:rFonts w:ascii="Arial Narrow" w:eastAsia="Arial" w:hAnsi="Arial Narrow" w:cs="Arial"/>
                <w:szCs w:val="22"/>
              </w:rPr>
              <w:t>%</w:t>
            </w:r>
          </w:p>
        </w:tc>
      </w:tr>
    </w:tbl>
    <w:p w14:paraId="6B8091C2" w14:textId="77777777" w:rsidR="002C002E" w:rsidRPr="00A309EF" w:rsidRDefault="002C002E" w:rsidP="002C002E">
      <w:pPr>
        <w:rPr>
          <w:rFonts w:ascii="Arial Narrow" w:hAnsi="Arial Narrow" w:cs="Arial"/>
        </w:rPr>
      </w:pPr>
    </w:p>
    <w:p w14:paraId="4B4B0130" w14:textId="67881AFF" w:rsidR="00521D35" w:rsidRPr="00A309EF" w:rsidRDefault="00BF61AE" w:rsidP="002C002E">
      <w:pPr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En los cuadros expuestos más abajo s</w:t>
      </w:r>
      <w:r w:rsidR="008B53CF" w:rsidRPr="00A309EF">
        <w:rPr>
          <w:rFonts w:ascii="Arial Narrow" w:hAnsi="Arial Narrow" w:cs="Arial"/>
        </w:rPr>
        <w:t>e diferenciará</w:t>
      </w:r>
      <w:r w:rsidR="00DA7C56" w:rsidRPr="00A309EF">
        <w:rPr>
          <w:rFonts w:ascii="Arial Narrow" w:hAnsi="Arial Narrow" w:cs="Arial"/>
        </w:rPr>
        <w:t xml:space="preserve"> </w:t>
      </w:r>
      <w:r w:rsidR="002A6661" w:rsidRPr="00A309EF">
        <w:rPr>
          <w:rFonts w:ascii="Arial Narrow" w:hAnsi="Arial Narrow" w:cs="Arial"/>
        </w:rPr>
        <w:t>el importe que corresponde</w:t>
      </w:r>
      <w:r w:rsidR="00C5708A" w:rsidRPr="00A309EF">
        <w:rPr>
          <w:rFonts w:ascii="Arial Narrow" w:hAnsi="Arial Narrow" w:cs="Arial"/>
        </w:rPr>
        <w:t xml:space="preserve"> a fondos propios</w:t>
      </w:r>
      <w:r w:rsidR="004D79D3" w:rsidRPr="00A309EF">
        <w:rPr>
          <w:rFonts w:ascii="Arial Narrow" w:hAnsi="Arial Narrow" w:cs="Arial"/>
        </w:rPr>
        <w:t>,</w:t>
      </w:r>
      <w:r w:rsidR="00C5708A" w:rsidRPr="00A309EF">
        <w:rPr>
          <w:rFonts w:ascii="Arial Narrow" w:hAnsi="Arial Narrow" w:cs="Arial"/>
        </w:rPr>
        <w:t xml:space="preserve"> </w:t>
      </w:r>
      <w:r w:rsidR="00500A86" w:rsidRPr="00A309EF">
        <w:rPr>
          <w:rFonts w:ascii="Arial Narrow" w:hAnsi="Arial Narrow" w:cs="Arial"/>
        </w:rPr>
        <w:t xml:space="preserve">incluyendo </w:t>
      </w:r>
      <w:r w:rsidR="00283413" w:rsidRPr="00A309EF">
        <w:rPr>
          <w:rFonts w:ascii="Arial Narrow" w:hAnsi="Arial Narrow" w:cs="Arial"/>
        </w:rPr>
        <w:t>las</w:t>
      </w:r>
      <w:r w:rsidR="00C5708A" w:rsidRPr="00A309EF">
        <w:rPr>
          <w:rFonts w:ascii="Arial Narrow" w:hAnsi="Arial Narrow" w:cs="Arial"/>
        </w:rPr>
        <w:t xml:space="preserve"> aportaciones</w:t>
      </w:r>
      <w:r w:rsidR="004D79D3" w:rsidRPr="00A309EF">
        <w:rPr>
          <w:rFonts w:ascii="Arial Narrow" w:hAnsi="Arial Narrow" w:cs="Arial"/>
        </w:rPr>
        <w:t xml:space="preserve"> </w:t>
      </w:r>
      <w:r w:rsidR="005B6AB3" w:rsidRPr="00A309EF">
        <w:rPr>
          <w:rFonts w:ascii="Arial Narrow" w:hAnsi="Arial Narrow" w:cs="Arial"/>
        </w:rPr>
        <w:t xml:space="preserve">tanto dinerarias como no dinerarias, </w:t>
      </w:r>
      <w:r w:rsidR="00283413" w:rsidRPr="00A309EF">
        <w:rPr>
          <w:rFonts w:ascii="Arial Narrow" w:hAnsi="Arial Narrow" w:cs="Arial"/>
        </w:rPr>
        <w:t xml:space="preserve">realizadas por cada </w:t>
      </w:r>
      <w:r w:rsidR="00183FE5" w:rsidRPr="00A309EF">
        <w:rPr>
          <w:rFonts w:ascii="Arial Narrow" w:hAnsi="Arial Narrow" w:cs="Arial"/>
        </w:rPr>
        <w:t xml:space="preserve">uno de los </w:t>
      </w:r>
      <w:r w:rsidR="00283413" w:rsidRPr="00A309EF">
        <w:rPr>
          <w:rFonts w:ascii="Arial Narrow" w:hAnsi="Arial Narrow" w:cs="Arial"/>
        </w:rPr>
        <w:t>s</w:t>
      </w:r>
      <w:r w:rsidR="00C5708A" w:rsidRPr="00A309EF">
        <w:rPr>
          <w:rFonts w:ascii="Arial Narrow" w:hAnsi="Arial Narrow" w:cs="Arial"/>
        </w:rPr>
        <w:t>ocios</w:t>
      </w:r>
      <w:r w:rsidR="002A6661" w:rsidRPr="00A309EF">
        <w:rPr>
          <w:rFonts w:ascii="Arial Narrow" w:hAnsi="Arial Narrow" w:cs="Arial"/>
        </w:rPr>
        <w:t>,</w:t>
      </w:r>
      <w:r w:rsidR="004D79D3" w:rsidRPr="00A309EF">
        <w:rPr>
          <w:rFonts w:ascii="Arial Narrow" w:hAnsi="Arial Narrow" w:cs="Arial"/>
        </w:rPr>
        <w:t xml:space="preserve"> y la parte </w:t>
      </w:r>
      <w:r w:rsidR="00711133" w:rsidRPr="00A309EF">
        <w:rPr>
          <w:rFonts w:ascii="Arial Narrow" w:hAnsi="Arial Narrow" w:cs="Arial"/>
        </w:rPr>
        <w:t>correspondiente a financiación externa</w:t>
      </w:r>
      <w:r w:rsidR="00407632" w:rsidRPr="00A309EF">
        <w:rPr>
          <w:rFonts w:ascii="Arial Narrow" w:hAnsi="Arial Narrow" w:cs="Arial"/>
        </w:rPr>
        <w:t>,</w:t>
      </w:r>
      <w:r w:rsidR="00A07875" w:rsidRPr="00A309EF">
        <w:rPr>
          <w:rFonts w:ascii="Arial Narrow" w:hAnsi="Arial Narrow" w:cs="Arial"/>
        </w:rPr>
        <w:t xml:space="preserve"> </w:t>
      </w:r>
      <w:r w:rsidR="00D57DC4" w:rsidRPr="00A309EF">
        <w:rPr>
          <w:rFonts w:ascii="Arial Narrow" w:hAnsi="Arial Narrow" w:cs="Arial"/>
        </w:rPr>
        <w:t xml:space="preserve">donde se </w:t>
      </w:r>
      <w:r w:rsidR="009078B8" w:rsidRPr="00A309EF">
        <w:rPr>
          <w:rFonts w:ascii="Arial Narrow" w:hAnsi="Arial Narrow" w:cs="Arial"/>
        </w:rPr>
        <w:t xml:space="preserve">indicará de dónde proceden los fondos ajenos y </w:t>
      </w:r>
      <w:r w:rsidR="00A07E38" w:rsidRPr="00A309EF">
        <w:rPr>
          <w:rFonts w:ascii="Arial Narrow" w:hAnsi="Arial Narrow" w:cs="Arial"/>
        </w:rPr>
        <w:t xml:space="preserve">en qué </w:t>
      </w:r>
      <w:r w:rsidR="005B6AB3" w:rsidRPr="00A309EF">
        <w:rPr>
          <w:rFonts w:ascii="Arial Narrow" w:hAnsi="Arial Narrow" w:cs="Arial"/>
        </w:rPr>
        <w:t>situación</w:t>
      </w:r>
      <w:r w:rsidR="00A07E38" w:rsidRPr="00A309EF">
        <w:rPr>
          <w:rFonts w:ascii="Arial Narrow" w:hAnsi="Arial Narrow" w:cs="Arial"/>
        </w:rPr>
        <w:t xml:space="preserve"> se encuentran </w:t>
      </w:r>
      <w:r w:rsidR="00555F41" w:rsidRPr="00A309EF">
        <w:rPr>
          <w:rFonts w:ascii="Arial Narrow" w:hAnsi="Arial Narrow" w:cs="Arial"/>
        </w:rPr>
        <w:t>(solicitados,</w:t>
      </w:r>
      <w:r w:rsidR="005B6AB3" w:rsidRPr="00A309EF">
        <w:rPr>
          <w:rFonts w:ascii="Arial Narrow" w:hAnsi="Arial Narrow" w:cs="Arial"/>
        </w:rPr>
        <w:t xml:space="preserve"> aprobados o concedidos</w:t>
      </w:r>
      <w:r w:rsidR="00604FC1" w:rsidRPr="00A309EF">
        <w:rPr>
          <w:rFonts w:ascii="Arial Narrow" w:hAnsi="Arial Narrow" w:cs="Arial"/>
        </w:rPr>
        <w:t>).</w:t>
      </w:r>
      <w:r w:rsidR="00A37054" w:rsidRPr="00A309EF">
        <w:rPr>
          <w:rFonts w:ascii="Arial Narrow" w:hAnsi="Arial Narrow"/>
        </w:rPr>
        <w:t xml:space="preserve">En cada una de las tablas será posible agregar tantas filas como sea necesario para identificar todas las fuentes relativas </w:t>
      </w:r>
      <w:r w:rsidR="00AB34F5" w:rsidRPr="00A309EF">
        <w:rPr>
          <w:rFonts w:ascii="Arial Narrow" w:hAnsi="Arial Narrow"/>
        </w:rPr>
        <w:t>a la financiación del proyecto</w:t>
      </w:r>
      <w:r w:rsidR="00A37054" w:rsidRPr="00A309EF">
        <w:rPr>
          <w:rFonts w:ascii="Arial Narrow" w:hAnsi="Arial Narrow"/>
        </w:rPr>
        <w:t>.</w:t>
      </w:r>
    </w:p>
    <w:p w14:paraId="7F7C633B" w14:textId="40DF9468" w:rsidR="00521D35" w:rsidRPr="00A309EF" w:rsidRDefault="00521D35" w:rsidP="00EF79DA">
      <w:pPr>
        <w:pStyle w:val="Ttulo3"/>
        <w:spacing w:line="360" w:lineRule="auto"/>
        <w:rPr>
          <w:rFonts w:ascii="Arial Narrow" w:hAnsi="Arial Narrow"/>
        </w:rPr>
      </w:pPr>
      <w:bookmarkStart w:id="42" w:name="_Toc164162668"/>
      <w:r w:rsidRPr="00A309EF">
        <w:rPr>
          <w:rFonts w:ascii="Arial Narrow" w:hAnsi="Arial Narrow"/>
        </w:rPr>
        <w:t>Fondos propios:</w:t>
      </w:r>
      <w:bookmarkEnd w:id="42"/>
      <w:r w:rsidRPr="00A309EF">
        <w:rPr>
          <w:rFonts w:ascii="Arial Narrow" w:hAnsi="Arial Narrow"/>
        </w:rPr>
        <w:t xml:space="preserve"> </w:t>
      </w:r>
    </w:p>
    <w:tbl>
      <w:tblPr>
        <w:tblW w:w="105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520"/>
        <w:gridCol w:w="2520"/>
        <w:gridCol w:w="2180"/>
      </w:tblGrid>
      <w:tr w:rsidR="001F42B2" w:rsidRPr="00A309EF" w14:paraId="26158EE0" w14:textId="77777777" w:rsidTr="0041191C">
        <w:trPr>
          <w:trHeight w:val="76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599E48" w14:textId="3A777D20" w:rsidR="00F15EE0" w:rsidRPr="00A309EF" w:rsidRDefault="00F15EE0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szCs w:val="22"/>
              </w:rPr>
              <w:t xml:space="preserve">Estructura </w:t>
            </w:r>
            <w:r w:rsidR="006A6401" w:rsidRPr="00A309EF">
              <w:rPr>
                <w:rFonts w:ascii="Arial Narrow" w:eastAsia="Arial" w:hAnsi="Arial Narrow" w:cs="Arial"/>
                <w:szCs w:val="22"/>
              </w:rPr>
              <w:t>fondos propios</w:t>
            </w:r>
            <w:r w:rsidRPr="00A309EF">
              <w:rPr>
                <w:rFonts w:ascii="Arial Narrow" w:eastAsia="Arial" w:hAnsi="Arial Narrow" w:cs="Arial"/>
                <w:szCs w:val="22"/>
              </w:rPr>
              <w:t xml:space="preserve"> propuesta</w:t>
            </w:r>
            <w:r w:rsidR="004512C4" w:rsidRPr="00A309EF">
              <w:rPr>
                <w:rFonts w:ascii="Arial Narrow" w:eastAsia="Arial" w:hAnsi="Arial Narrow" w:cs="Arial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4219E9ED" w14:textId="77777777" w:rsidR="00F15EE0" w:rsidRPr="00A309EF" w:rsidRDefault="00F15EE0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szCs w:val="22"/>
              </w:rPr>
              <w:t>Importe (€)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noWrap/>
            <w:vAlign w:val="center"/>
            <w:hideMark/>
          </w:tcPr>
          <w:p w14:paraId="773004A8" w14:textId="77777777" w:rsidR="00F15EE0" w:rsidRPr="00A309EF" w:rsidRDefault="00F15EE0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szCs w:val="22"/>
              </w:rPr>
              <w:t>% Participación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082F9FE3" w14:textId="77777777" w:rsidR="00F15EE0" w:rsidRPr="00A309EF" w:rsidRDefault="00F15EE0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szCs w:val="22"/>
              </w:rPr>
              <w:t>Mes/año entrada prevista</w:t>
            </w:r>
          </w:p>
        </w:tc>
      </w:tr>
      <w:tr w:rsidR="00B4569D" w:rsidRPr="00A309EF" w14:paraId="6097473B" w14:textId="77777777" w:rsidTr="0041191C">
        <w:trPr>
          <w:trHeight w:val="57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DED3" w14:textId="74F6B53E" w:rsidR="00F15EE0" w:rsidRPr="00A309EF" w:rsidRDefault="00F15EE0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 xml:space="preserve">Nombre socio </w:t>
            </w:r>
            <w:r w:rsidR="00A309EF" w:rsidRPr="00A309EF">
              <w:rPr>
                <w:rFonts w:ascii="Arial Narrow" w:eastAsia="Arial" w:hAnsi="Arial Narrow" w:cs="Arial"/>
                <w:color w:val="000000"/>
                <w:szCs w:val="22"/>
              </w:rPr>
              <w:t>1, …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0804" w14:textId="77777777" w:rsidR="00F15EE0" w:rsidRPr="00A309EF" w:rsidRDefault="00F15EE0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403E" w14:textId="77777777" w:rsidR="00F15EE0" w:rsidRPr="00A309EF" w:rsidRDefault="00F15EE0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6C9B" w14:textId="77777777" w:rsidR="00F15EE0" w:rsidRPr="00A309EF" w:rsidRDefault="00F15EE0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> </w:t>
            </w:r>
          </w:p>
        </w:tc>
      </w:tr>
      <w:tr w:rsidR="00B4569D" w:rsidRPr="00A309EF" w14:paraId="30226E72" w14:textId="77777777" w:rsidTr="0041191C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10B6E" w14:textId="2FA95A71" w:rsidR="007E0860" w:rsidRPr="00A309EF" w:rsidRDefault="009A1D6A">
            <w:pPr>
              <w:rPr>
                <w:rFonts w:ascii="Arial Narrow" w:eastAsia="Arial" w:hAnsi="Arial Narrow" w:cs="Arial"/>
                <w:b/>
                <w:bCs/>
                <w:i/>
                <w:iCs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b/>
                <w:bCs/>
                <w:i/>
                <w:iCs/>
                <w:color w:val="00B050"/>
                <w:szCs w:val="22"/>
              </w:rPr>
              <w:t xml:space="preserve">PARTICIPACIÓN SOCIETARIA REQUERIDA A </w:t>
            </w:r>
            <w:proofErr w:type="gramStart"/>
            <w:r w:rsidRPr="00A309EF">
              <w:rPr>
                <w:rFonts w:ascii="Arial Narrow" w:eastAsia="Arial" w:hAnsi="Arial Narrow" w:cs="Arial"/>
                <w:b/>
                <w:bCs/>
                <w:i/>
                <w:iCs/>
                <w:color w:val="00B050"/>
                <w:szCs w:val="22"/>
              </w:rPr>
              <w:t>IDAE</w:t>
            </w:r>
            <w:r w:rsidR="00493923" w:rsidRPr="00A309EF">
              <w:rPr>
                <w:rFonts w:ascii="Arial Narrow" w:eastAsia="Arial" w:hAnsi="Arial Narrow" w:cs="Arial"/>
                <w:b/>
                <w:bCs/>
                <w:i/>
                <w:iCs/>
                <w:color w:val="00B050"/>
                <w:szCs w:val="22"/>
              </w:rPr>
              <w:t xml:space="preserve">  </w:t>
            </w:r>
            <w:r w:rsidR="00493923" w:rsidRPr="00A309EF">
              <w:rPr>
                <w:rFonts w:ascii="Arial Narrow" w:eastAsia="Arial" w:hAnsi="Arial Narrow" w:cs="Arial"/>
                <w:b/>
                <w:bCs/>
                <w:i/>
                <w:iCs/>
                <w:color w:val="00B050"/>
                <w:szCs w:val="22"/>
                <w:vertAlign w:val="superscript"/>
              </w:rPr>
              <w:t>(</w:t>
            </w:r>
            <w:proofErr w:type="gramEnd"/>
            <w:r w:rsidR="008C1BA6" w:rsidRPr="00A309EF">
              <w:rPr>
                <w:rFonts w:ascii="Arial Narrow" w:eastAsia="Arial" w:hAnsi="Arial Narrow" w:cs="Arial"/>
                <w:b/>
                <w:bCs/>
                <w:i/>
                <w:iCs/>
                <w:color w:val="00B050"/>
                <w:szCs w:val="22"/>
                <w:vertAlign w:val="superscript"/>
              </w:rPr>
              <w:t>*</w:t>
            </w:r>
            <w:r w:rsidR="00493923" w:rsidRPr="00A309EF">
              <w:rPr>
                <w:rFonts w:ascii="Arial Narrow" w:eastAsia="Arial" w:hAnsi="Arial Narrow" w:cs="Arial"/>
                <w:b/>
                <w:bCs/>
                <w:i/>
                <w:iCs/>
                <w:color w:val="00B050"/>
                <w:szCs w:val="22"/>
                <w:vertAlign w:val="superscript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055D8" w14:textId="77777777" w:rsidR="007E0860" w:rsidRPr="00A309EF" w:rsidRDefault="007E0860">
            <w:pPr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A4C55" w14:textId="77777777" w:rsidR="007E0860" w:rsidRPr="00A309EF" w:rsidRDefault="007E0860">
            <w:pPr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F454D" w14:textId="77777777" w:rsidR="007E0860" w:rsidRPr="00A309EF" w:rsidRDefault="007E0860">
            <w:pPr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</w:tr>
      <w:tr w:rsidR="00300960" w:rsidRPr="00A309EF" w14:paraId="0A4DA029" w14:textId="77777777" w:rsidTr="0041191C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90FF" w14:textId="0870D984" w:rsidR="00F15EE0" w:rsidRPr="00A309EF" w:rsidRDefault="00A60158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Importe</w:t>
            </w:r>
            <w:r w:rsidR="00F15EE0" w:rsidRPr="00A309EF">
              <w:rPr>
                <w:rFonts w:ascii="Arial Narrow" w:hAnsi="Arial Narrow" w:cs="Arial"/>
                <w:color w:val="000000"/>
                <w:szCs w:val="22"/>
              </w:rPr>
              <w:t xml:space="preserve"> total</w:t>
            </w:r>
            <w:r w:rsidR="00E114BE" w:rsidRPr="00A309EF">
              <w:rPr>
                <w:rFonts w:ascii="Arial Narrow" w:hAnsi="Arial Narrow" w:cs="Arial"/>
                <w:color w:val="000000"/>
                <w:szCs w:val="22"/>
              </w:rPr>
              <w:t xml:space="preserve"> socios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4F8C" w14:textId="77777777" w:rsidR="00F15EE0" w:rsidRPr="00A309EF" w:rsidRDefault="00F15EE0">
            <w:pPr>
              <w:rPr>
                <w:rFonts w:ascii="Arial Narrow" w:hAnsi="Arial Narrow" w:cs="Calibri"/>
                <w:color w:val="000000"/>
                <w:szCs w:val="22"/>
              </w:rPr>
            </w:pPr>
            <w:r w:rsidRPr="00A309EF">
              <w:rPr>
                <w:rFonts w:ascii="Arial Narrow" w:hAnsi="Arial Narrow" w:cs="Calibri"/>
                <w:color w:val="000000"/>
                <w:szCs w:val="22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5739" w14:textId="6EE52D1D" w:rsidR="00F15EE0" w:rsidRPr="00A309EF" w:rsidRDefault="00555F41" w:rsidP="0070365A">
            <w:pPr>
              <w:jc w:val="center"/>
              <w:rPr>
                <w:rFonts w:ascii="Arial Narrow" w:hAnsi="Arial Narrow" w:cs="Calibri"/>
                <w:color w:val="000000"/>
                <w:szCs w:val="22"/>
              </w:rPr>
            </w:pPr>
            <w:r w:rsidRPr="00A309EF">
              <w:rPr>
                <w:rFonts w:ascii="Arial Narrow" w:hAnsi="Arial Narrow" w:cs="Calibri"/>
                <w:color w:val="000000"/>
                <w:szCs w:val="22"/>
              </w:rPr>
              <w:t>100%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6E360" w14:textId="77777777" w:rsidR="00F15EE0" w:rsidRPr="00A309EF" w:rsidRDefault="00F15EE0">
            <w:pPr>
              <w:rPr>
                <w:rFonts w:ascii="Arial Narrow" w:hAnsi="Arial Narrow"/>
                <w:sz w:val="20"/>
              </w:rPr>
            </w:pPr>
          </w:p>
        </w:tc>
      </w:tr>
    </w:tbl>
    <w:p w14:paraId="029A833A" w14:textId="3CAD6C2D" w:rsidR="00C528A1" w:rsidRPr="00A309EF" w:rsidRDefault="00C528A1" w:rsidP="00C528A1">
      <w:pPr>
        <w:rPr>
          <w:rFonts w:ascii="Arial Narrow" w:hAnsi="Arial Narrow" w:cs="Arial"/>
          <w:i/>
          <w:iCs/>
          <w:sz w:val="20"/>
        </w:rPr>
      </w:pPr>
      <w:r w:rsidRPr="00A309EF">
        <w:rPr>
          <w:rFonts w:ascii="Arial Narrow" w:hAnsi="Arial Narrow" w:cs="Arial"/>
          <w:i/>
          <w:iCs/>
          <w:sz w:val="20"/>
        </w:rPr>
        <w:t>Agregar tantas filas como sea necesario.</w:t>
      </w:r>
    </w:p>
    <w:p w14:paraId="5F0606E8" w14:textId="27A249F7" w:rsidR="00F15EE0" w:rsidRPr="00A309EF" w:rsidRDefault="004B2906" w:rsidP="00C528A1">
      <w:pPr>
        <w:jc w:val="left"/>
        <w:rPr>
          <w:rFonts w:ascii="Arial Narrow" w:hAnsi="Arial Narrow" w:cs="Arial"/>
          <w:i/>
          <w:iCs/>
          <w:sz w:val="20"/>
        </w:rPr>
      </w:pPr>
      <w:r w:rsidRPr="00A309EF">
        <w:rPr>
          <w:rFonts w:ascii="Arial Narrow" w:hAnsi="Arial Narrow" w:cs="Arial"/>
          <w:b/>
          <w:bCs/>
          <w:i/>
          <w:iCs/>
          <w:sz w:val="20"/>
        </w:rPr>
        <w:t xml:space="preserve">(*) </w:t>
      </w:r>
      <w:r w:rsidR="00493923" w:rsidRPr="00A309EF">
        <w:rPr>
          <w:rFonts w:ascii="Arial Narrow" w:hAnsi="Arial Narrow" w:cs="Arial"/>
          <w:i/>
          <w:iCs/>
          <w:sz w:val="20"/>
        </w:rPr>
        <w:t xml:space="preserve">La participación solicitada al IDAE, </w:t>
      </w:r>
      <w:r w:rsidR="006A6401" w:rsidRPr="00A309EF">
        <w:rPr>
          <w:rFonts w:ascii="Arial Narrow" w:hAnsi="Arial Narrow" w:cs="Arial"/>
          <w:i/>
          <w:iCs/>
          <w:sz w:val="20"/>
        </w:rPr>
        <w:t>juntamente con</w:t>
      </w:r>
      <w:r w:rsidR="00493923" w:rsidRPr="00A309EF">
        <w:rPr>
          <w:rFonts w:ascii="Arial Narrow" w:hAnsi="Arial Narrow" w:cs="Arial"/>
          <w:i/>
          <w:iCs/>
          <w:sz w:val="20"/>
        </w:rPr>
        <w:t xml:space="preserve"> la requerida a otros Entes Públicos, no podrá superar el 49% del Capital</w:t>
      </w:r>
      <w:r w:rsidR="0087674B" w:rsidRPr="00A309EF">
        <w:rPr>
          <w:rFonts w:ascii="Arial Narrow" w:hAnsi="Arial Narrow" w:cs="Arial"/>
          <w:i/>
          <w:iCs/>
          <w:sz w:val="20"/>
        </w:rPr>
        <w:t>,</w:t>
      </w:r>
      <w:r w:rsidR="00493923" w:rsidRPr="00A309EF">
        <w:rPr>
          <w:rFonts w:ascii="Arial Narrow" w:hAnsi="Arial Narrow" w:cs="Arial"/>
          <w:i/>
          <w:iCs/>
          <w:sz w:val="20"/>
        </w:rPr>
        <w:t xml:space="preserve"> ni el importe absoluto de 10.000.000 de euros.</w:t>
      </w:r>
    </w:p>
    <w:p w14:paraId="52C93D14" w14:textId="59D34F04" w:rsidR="007C4430" w:rsidRPr="00A309EF" w:rsidRDefault="007C4430" w:rsidP="00EF79DA">
      <w:pPr>
        <w:pStyle w:val="Ttulo3"/>
        <w:spacing w:line="360" w:lineRule="auto"/>
        <w:rPr>
          <w:rFonts w:ascii="Arial Narrow" w:hAnsi="Arial Narrow"/>
        </w:rPr>
      </w:pPr>
      <w:bookmarkStart w:id="43" w:name="_Toc164162669"/>
      <w:r w:rsidRPr="00A309EF">
        <w:rPr>
          <w:rFonts w:ascii="Arial Narrow" w:hAnsi="Arial Narrow"/>
        </w:rPr>
        <w:t>Financiación externa:</w:t>
      </w:r>
      <w:bookmarkEnd w:id="43"/>
    </w:p>
    <w:p w14:paraId="169C9CDF" w14:textId="77D4B5D0" w:rsidR="00B67352" w:rsidRDefault="00B67352" w:rsidP="004B6C11">
      <w:pPr>
        <w:ind w:left="567"/>
        <w:rPr>
          <w:rFonts w:ascii="Arial Narrow" w:hAnsi="Arial Narrow"/>
        </w:rPr>
      </w:pPr>
      <w:r w:rsidRPr="00A309EF">
        <w:rPr>
          <w:rFonts w:ascii="Arial Narrow" w:hAnsi="Arial Narrow"/>
        </w:rPr>
        <w:t>En caso de existir, especificar en las siguientes tablas</w:t>
      </w:r>
      <w:r w:rsidR="00BB1207" w:rsidRPr="00A309EF">
        <w:rPr>
          <w:rFonts w:ascii="Arial Narrow" w:hAnsi="Arial Narrow"/>
        </w:rPr>
        <w:t xml:space="preserve"> la financiación externa</w:t>
      </w:r>
      <w:r w:rsidRPr="00A309EF">
        <w:rPr>
          <w:rFonts w:ascii="Arial Narrow" w:hAnsi="Arial Narrow"/>
        </w:rPr>
        <w:t>:</w:t>
      </w:r>
    </w:p>
    <w:p w14:paraId="459F9E49" w14:textId="77777777" w:rsidR="00EF79DA" w:rsidRDefault="00EF79DA" w:rsidP="004B6C11">
      <w:pPr>
        <w:ind w:left="567"/>
        <w:rPr>
          <w:rFonts w:ascii="Arial Narrow" w:hAnsi="Arial Narrow"/>
        </w:rPr>
      </w:pPr>
    </w:p>
    <w:p w14:paraId="5E3E3065" w14:textId="77777777" w:rsidR="00EF79DA" w:rsidRDefault="00EF79DA" w:rsidP="004B6C11">
      <w:pPr>
        <w:ind w:left="567"/>
        <w:rPr>
          <w:rFonts w:ascii="Arial Narrow" w:hAnsi="Arial Narrow"/>
        </w:rPr>
      </w:pPr>
    </w:p>
    <w:p w14:paraId="56393515" w14:textId="77777777" w:rsidR="00EF79DA" w:rsidRDefault="00EF79DA" w:rsidP="004B6C11">
      <w:pPr>
        <w:ind w:left="567"/>
        <w:rPr>
          <w:rFonts w:ascii="Arial Narrow" w:hAnsi="Arial Narrow"/>
        </w:rPr>
      </w:pPr>
    </w:p>
    <w:p w14:paraId="4C1B9303" w14:textId="77777777" w:rsidR="00EF79DA" w:rsidRDefault="00EF79DA" w:rsidP="004B6C11">
      <w:pPr>
        <w:ind w:left="567"/>
        <w:rPr>
          <w:rFonts w:ascii="Arial Narrow" w:hAnsi="Arial Narrow"/>
        </w:rPr>
      </w:pPr>
    </w:p>
    <w:p w14:paraId="3388B6FA" w14:textId="77777777" w:rsidR="00EF79DA" w:rsidRDefault="00EF79DA" w:rsidP="004B6C11">
      <w:pPr>
        <w:ind w:left="567"/>
        <w:rPr>
          <w:rFonts w:ascii="Arial Narrow" w:hAnsi="Arial Narrow"/>
        </w:rPr>
      </w:pPr>
    </w:p>
    <w:p w14:paraId="22612250" w14:textId="77777777" w:rsidR="00EF79DA" w:rsidRPr="00A309EF" w:rsidRDefault="00EF79DA" w:rsidP="004B6C11">
      <w:pPr>
        <w:ind w:left="567"/>
        <w:rPr>
          <w:rFonts w:ascii="Arial Narrow" w:hAnsi="Arial Narrow"/>
        </w:rPr>
      </w:pPr>
    </w:p>
    <w:tbl>
      <w:tblPr>
        <w:tblW w:w="106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418"/>
        <w:gridCol w:w="850"/>
        <w:gridCol w:w="1418"/>
        <w:gridCol w:w="1276"/>
        <w:gridCol w:w="2268"/>
      </w:tblGrid>
      <w:tr w:rsidR="006102D5" w:rsidRPr="00A309EF" w14:paraId="07E4EA2B" w14:textId="77777777" w:rsidTr="00AE151D">
        <w:trPr>
          <w:trHeight w:val="75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7D2BE62" w14:textId="6B943C93" w:rsidR="006102D5" w:rsidRPr="00A309EF" w:rsidRDefault="006102D5" w:rsidP="00671E76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lastRenderedPageBreak/>
              <w:t>Financiación externa (prevista)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ADEA2FF" w14:textId="77777777" w:rsidR="006102D5" w:rsidRPr="00A309EF" w:rsidRDefault="006102D5" w:rsidP="00671E76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szCs w:val="22"/>
              </w:rPr>
              <w:t>Importe (€)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1FF1F7" w14:textId="77777777" w:rsidR="006102D5" w:rsidRPr="00A309EF" w:rsidRDefault="006102D5" w:rsidP="00671E76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 xml:space="preserve"> %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6928F23" w14:textId="77B1C12F" w:rsidR="006102D5" w:rsidRPr="00A309EF" w:rsidRDefault="006102D5" w:rsidP="00671E76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 xml:space="preserve">Fecha desembolso </w:t>
            </w:r>
            <w:r w:rsidR="000263A5" w:rsidRPr="00A309EF">
              <w:rPr>
                <w:rFonts w:ascii="Arial Narrow" w:hAnsi="Arial Narrow" w:cs="Arial"/>
                <w:color w:val="000000"/>
                <w:szCs w:val="22"/>
              </w:rPr>
              <w:t xml:space="preserve">prevista </w:t>
            </w:r>
            <w:r w:rsidRPr="00A309EF">
              <w:rPr>
                <w:rFonts w:ascii="Arial Narrow" w:hAnsi="Arial Narrow" w:cs="Arial"/>
                <w:color w:val="000000"/>
                <w:szCs w:val="22"/>
              </w:rPr>
              <w:t>(mes/año)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F89F5AD" w14:textId="77777777" w:rsidR="006102D5" w:rsidRPr="00A309EF" w:rsidRDefault="006102D5" w:rsidP="00671E76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 xml:space="preserve">Plazo </w:t>
            </w:r>
          </w:p>
          <w:p w14:paraId="5AA2BE05" w14:textId="77777777" w:rsidR="006102D5" w:rsidRPr="00A309EF" w:rsidRDefault="006102D5" w:rsidP="00671E76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(años)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060AD4B" w14:textId="77777777" w:rsidR="006102D5" w:rsidRPr="00A309EF" w:rsidRDefault="006102D5" w:rsidP="00671E76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Periodo carencia (años)</w:t>
            </w:r>
          </w:p>
        </w:tc>
      </w:tr>
      <w:tr w:rsidR="006102D5" w:rsidRPr="00A309EF" w14:paraId="1A39FB07" w14:textId="77777777" w:rsidTr="002A49E3">
        <w:trPr>
          <w:trHeight w:val="67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37E1" w14:textId="76A8A1CD" w:rsidR="006102D5" w:rsidRPr="00A309EF" w:rsidRDefault="006102D5" w:rsidP="00671E76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 xml:space="preserve">Nombre Entidad </w:t>
            </w:r>
            <w:r w:rsidR="00D85266" w:rsidRPr="00A309EF">
              <w:rPr>
                <w:rFonts w:ascii="Arial Narrow" w:eastAsia="Arial" w:hAnsi="Arial Narrow" w:cs="Arial"/>
                <w:color w:val="000000"/>
                <w:szCs w:val="22"/>
              </w:rPr>
              <w:t>–</w:t>
            </w: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 xml:space="preserve"> Financiación externa </w:t>
            </w:r>
            <w:r w:rsidR="00A309EF" w:rsidRPr="00A309EF">
              <w:rPr>
                <w:rFonts w:ascii="Arial Narrow" w:eastAsia="Arial" w:hAnsi="Arial Narrow" w:cs="Arial"/>
                <w:color w:val="000000"/>
                <w:szCs w:val="22"/>
              </w:rPr>
              <w:t>1, …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9ECA" w14:textId="77777777" w:rsidR="006102D5" w:rsidRPr="00A309EF" w:rsidRDefault="006102D5" w:rsidP="00671E76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5C29" w14:textId="77777777" w:rsidR="006102D5" w:rsidRPr="00A309EF" w:rsidRDefault="006102D5" w:rsidP="00671E76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7440" w14:textId="77777777" w:rsidR="006102D5" w:rsidRPr="00A309EF" w:rsidRDefault="006102D5" w:rsidP="00671E76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8F8C" w14:textId="77777777" w:rsidR="006102D5" w:rsidRPr="00A309EF" w:rsidRDefault="006102D5" w:rsidP="00671E76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FAE99" w14:textId="77777777" w:rsidR="006102D5" w:rsidRPr="00A309EF" w:rsidRDefault="006102D5" w:rsidP="00671E76">
            <w:pPr>
              <w:rPr>
                <w:rFonts w:ascii="Arial Narrow" w:hAnsi="Arial Narrow" w:cs="Calibri"/>
                <w:color w:val="000000"/>
                <w:szCs w:val="22"/>
              </w:rPr>
            </w:pPr>
            <w:r w:rsidRPr="00A309EF">
              <w:rPr>
                <w:rFonts w:ascii="Arial Narrow" w:hAnsi="Arial Narrow" w:cs="Calibri"/>
                <w:color w:val="000000"/>
                <w:szCs w:val="22"/>
              </w:rPr>
              <w:t> </w:t>
            </w:r>
          </w:p>
        </w:tc>
      </w:tr>
      <w:tr w:rsidR="006102D5" w:rsidRPr="00A309EF" w14:paraId="5AD2FFBD" w14:textId="77777777" w:rsidTr="00AE151D">
        <w:trPr>
          <w:trHeight w:val="57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8BD0" w14:textId="77777777" w:rsidR="006102D5" w:rsidRPr="00A309EF" w:rsidRDefault="006102D5" w:rsidP="00671E76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Importe total financiación externa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A332" w14:textId="77777777" w:rsidR="006102D5" w:rsidRPr="00A309EF" w:rsidRDefault="006102D5" w:rsidP="00671E76">
            <w:pPr>
              <w:rPr>
                <w:rFonts w:ascii="Arial Narrow" w:hAnsi="Arial Narrow" w:cs="Calibri"/>
                <w:color w:val="000000"/>
                <w:szCs w:val="22"/>
              </w:rPr>
            </w:pPr>
            <w:r w:rsidRPr="00A309EF">
              <w:rPr>
                <w:rFonts w:ascii="Arial Narrow" w:hAnsi="Arial Narrow" w:cs="Calibri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EA016" w14:textId="4377E46E" w:rsidR="006102D5" w:rsidRPr="00A309EF" w:rsidRDefault="006102D5" w:rsidP="00671E76">
            <w:pPr>
              <w:rPr>
                <w:rFonts w:ascii="Arial Narrow" w:hAnsi="Arial Narrow" w:cs="Calibri"/>
                <w:color w:val="000000"/>
                <w:szCs w:val="22"/>
              </w:rPr>
            </w:pPr>
            <w:r w:rsidRPr="00A309EF">
              <w:rPr>
                <w:rFonts w:ascii="Arial Narrow" w:hAnsi="Arial Narrow" w:cs="Calibri"/>
                <w:color w:val="000000"/>
                <w:szCs w:val="22"/>
              </w:rPr>
              <w:t> </w:t>
            </w:r>
            <w:r w:rsidR="0070365A" w:rsidRPr="00A309EF">
              <w:rPr>
                <w:rFonts w:ascii="Arial Narrow" w:hAnsi="Arial Narrow" w:cs="Calibri"/>
                <w:color w:val="000000"/>
                <w:szCs w:val="22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4DA0" w14:textId="77777777" w:rsidR="006102D5" w:rsidRPr="00A309EF" w:rsidRDefault="006102D5" w:rsidP="00671E76">
            <w:pPr>
              <w:rPr>
                <w:rFonts w:ascii="Arial Narrow" w:hAnsi="Arial Narrow"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C0AD" w14:textId="77777777" w:rsidR="006102D5" w:rsidRPr="00A309EF" w:rsidRDefault="006102D5" w:rsidP="00671E76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869D" w14:textId="77777777" w:rsidR="006102D5" w:rsidRPr="00A309EF" w:rsidRDefault="006102D5" w:rsidP="00671E76">
            <w:pPr>
              <w:rPr>
                <w:rFonts w:ascii="Arial Narrow" w:hAnsi="Arial Narrow"/>
                <w:sz w:val="20"/>
              </w:rPr>
            </w:pPr>
          </w:p>
        </w:tc>
      </w:tr>
    </w:tbl>
    <w:p w14:paraId="2CE180A9" w14:textId="6CACCFD1" w:rsidR="00C528A1" w:rsidRDefault="00C528A1" w:rsidP="00C528A1">
      <w:pPr>
        <w:rPr>
          <w:rFonts w:ascii="Arial Narrow" w:hAnsi="Arial Narrow" w:cs="Arial"/>
          <w:i/>
          <w:iCs/>
          <w:sz w:val="20"/>
        </w:rPr>
      </w:pPr>
      <w:bookmarkStart w:id="44" w:name="_Toc164162670"/>
      <w:r w:rsidRPr="00A309EF">
        <w:rPr>
          <w:rFonts w:ascii="Arial Narrow" w:hAnsi="Arial Narrow" w:cs="Arial"/>
          <w:i/>
          <w:iCs/>
          <w:sz w:val="20"/>
        </w:rPr>
        <w:t>Agregar tantas filas como sea necesario.</w:t>
      </w:r>
    </w:p>
    <w:p w14:paraId="0DEAC614" w14:textId="77777777" w:rsidR="00D12167" w:rsidRDefault="00D12167" w:rsidP="00C528A1">
      <w:pPr>
        <w:rPr>
          <w:rFonts w:ascii="Arial Narrow" w:hAnsi="Arial Narrow" w:cs="Arial"/>
          <w:i/>
          <w:iCs/>
          <w:sz w:val="20"/>
        </w:rPr>
      </w:pPr>
    </w:p>
    <w:p w14:paraId="28D68FA5" w14:textId="4CC5F0D2" w:rsidR="00D12167" w:rsidRDefault="0024399C" w:rsidP="002E2C87">
      <w:pPr>
        <w:ind w:left="567"/>
        <w:rPr>
          <w:rFonts w:cs="Arial"/>
          <w:color w:val="262626"/>
          <w:shd w:val="clear" w:color="auto" w:fill="FFFFFF"/>
        </w:rPr>
      </w:pPr>
      <w:r w:rsidRPr="002A4BB3">
        <w:rPr>
          <w:rFonts w:ascii="Arial Narrow" w:hAnsi="Arial Narrow" w:cs="Arial"/>
        </w:rPr>
        <w:t>De manera excepcional, se podrán considerar y evaluar otros instrumentos</w:t>
      </w:r>
      <w:r w:rsidR="00BF13C6">
        <w:rPr>
          <w:rFonts w:ascii="Arial Narrow" w:hAnsi="Arial Narrow" w:cs="Arial"/>
        </w:rPr>
        <w:t xml:space="preserve"> de financiación</w:t>
      </w:r>
      <w:r w:rsidRPr="002A4BB3">
        <w:rPr>
          <w:rFonts w:ascii="Arial Narrow" w:hAnsi="Arial Narrow" w:cs="Arial"/>
        </w:rPr>
        <w:t xml:space="preserve"> contemplados dentro de la Estrategia de Inversiones 2024-2026</w:t>
      </w:r>
      <w:r w:rsidR="00BF13C6">
        <w:rPr>
          <w:rFonts w:ascii="Arial Narrow" w:hAnsi="Arial Narrow" w:cs="Arial"/>
        </w:rPr>
        <w:t xml:space="preserve"> (</w:t>
      </w:r>
      <w:r w:rsidR="00BF13C6" w:rsidRPr="002E2C87">
        <w:rPr>
          <w:rFonts w:ascii="Arial Narrow" w:hAnsi="Arial Narrow" w:cs="Arial"/>
        </w:rPr>
        <w:t>ej. préstamos participativos convertibles, préstamos)</w:t>
      </w:r>
      <w:r w:rsidRPr="002A4BB3">
        <w:rPr>
          <w:rFonts w:ascii="Arial Narrow" w:hAnsi="Arial Narrow" w:cs="Arial"/>
        </w:rPr>
        <w:t xml:space="preserve">, siempre y cuando estén alineados con los objetivos establecidos en dicha </w:t>
      </w:r>
      <w:r w:rsidR="00751E75" w:rsidRPr="002A4BB3">
        <w:rPr>
          <w:rFonts w:ascii="Arial Narrow" w:hAnsi="Arial Narrow" w:cs="Arial"/>
        </w:rPr>
        <w:t>estrategia.</w:t>
      </w:r>
      <w:r w:rsidRPr="002A4BB3">
        <w:rPr>
          <w:rFonts w:ascii="Arial Narrow" w:hAnsi="Arial Narrow" w:cs="Arial"/>
        </w:rPr>
        <w:t xml:space="preserve"> En este caso, </w:t>
      </w:r>
      <w:r w:rsidR="00751E75" w:rsidRPr="002A4BB3">
        <w:rPr>
          <w:rFonts w:ascii="Arial Narrow" w:hAnsi="Arial Narrow" w:cs="Arial"/>
        </w:rPr>
        <w:t xml:space="preserve">indicar tipo de instrumento de financiación e </w:t>
      </w:r>
      <w:r w:rsidR="00751E75" w:rsidRPr="00751E75">
        <w:rPr>
          <w:rFonts w:ascii="Arial Narrow" w:hAnsi="Arial Narrow" w:cs="Arial"/>
        </w:rPr>
        <w:t>importe solicitado</w:t>
      </w:r>
      <w:r w:rsidR="00751E75" w:rsidRPr="002A4BB3">
        <w:rPr>
          <w:rFonts w:ascii="Arial Narrow" w:hAnsi="Arial Narrow" w:cs="Arial"/>
        </w:rPr>
        <w:t xml:space="preserve"> a IDAE</w:t>
      </w:r>
      <w:r w:rsidR="002E2C87">
        <w:rPr>
          <w:rFonts w:cs="Arial"/>
          <w:color w:val="262626"/>
          <w:shd w:val="clear" w:color="auto" w:fill="FFFFFF"/>
        </w:rPr>
        <w:t>.</w:t>
      </w:r>
    </w:p>
    <w:p w14:paraId="5725D3E5" w14:textId="35EF000B" w:rsidR="00D309CC" w:rsidRPr="00A309EF" w:rsidRDefault="00D309CC" w:rsidP="00EF79DA">
      <w:pPr>
        <w:pStyle w:val="Ttulo3"/>
        <w:spacing w:line="360" w:lineRule="auto"/>
        <w:rPr>
          <w:rFonts w:ascii="Arial Narrow" w:hAnsi="Arial Narrow"/>
        </w:rPr>
      </w:pPr>
      <w:r w:rsidRPr="00A309EF">
        <w:rPr>
          <w:rFonts w:ascii="Arial Narrow" w:hAnsi="Arial Narrow"/>
        </w:rPr>
        <w:t>Subvenciones</w:t>
      </w:r>
      <w:r w:rsidR="00217D4B" w:rsidRPr="00A309EF">
        <w:rPr>
          <w:rFonts w:ascii="Arial Narrow" w:hAnsi="Arial Narrow"/>
        </w:rPr>
        <w:t xml:space="preserve"> y</w:t>
      </w:r>
      <w:r w:rsidRPr="00A309EF">
        <w:rPr>
          <w:rFonts w:ascii="Arial Narrow" w:hAnsi="Arial Narrow"/>
        </w:rPr>
        <w:t xml:space="preserve"> ayudas</w:t>
      </w:r>
      <w:r w:rsidR="004B6C11" w:rsidRPr="00A309EF">
        <w:rPr>
          <w:rFonts w:ascii="Arial Narrow" w:hAnsi="Arial Narrow"/>
        </w:rPr>
        <w:t xml:space="preserve"> públicas</w:t>
      </w:r>
      <w:bookmarkEnd w:id="44"/>
    </w:p>
    <w:p w14:paraId="36B091B7" w14:textId="21B9274F" w:rsidR="007C4430" w:rsidRPr="00A309EF" w:rsidRDefault="007C4430" w:rsidP="004B6C11">
      <w:pPr>
        <w:ind w:left="567"/>
        <w:rPr>
          <w:rFonts w:ascii="Arial Narrow" w:hAnsi="Arial Narrow"/>
          <w:iCs/>
          <w:szCs w:val="22"/>
        </w:rPr>
      </w:pPr>
      <w:r w:rsidRPr="00A309EF">
        <w:rPr>
          <w:rFonts w:ascii="Arial Narrow" w:hAnsi="Arial Narrow"/>
          <w:iCs/>
          <w:szCs w:val="22"/>
        </w:rPr>
        <w:t xml:space="preserve">En caso de </w:t>
      </w:r>
      <w:r w:rsidR="00CB361F" w:rsidRPr="00A309EF">
        <w:rPr>
          <w:rFonts w:ascii="Arial Narrow" w:hAnsi="Arial Narrow"/>
          <w:iCs/>
          <w:szCs w:val="22"/>
        </w:rPr>
        <w:t xml:space="preserve">disponer de </w:t>
      </w:r>
      <w:r w:rsidR="00CB361F" w:rsidRPr="00A309EF">
        <w:rPr>
          <w:rFonts w:ascii="Arial Narrow" w:hAnsi="Arial Narrow"/>
        </w:rPr>
        <w:t>ayudas</w:t>
      </w:r>
      <w:r w:rsidR="00CB361F" w:rsidRPr="00A309EF">
        <w:rPr>
          <w:rFonts w:ascii="Arial Narrow" w:hAnsi="Arial Narrow"/>
          <w:iCs/>
          <w:szCs w:val="22"/>
        </w:rPr>
        <w:t xml:space="preserve"> públicas destinadas al proyecto o haberla</w:t>
      </w:r>
      <w:r w:rsidR="007F40C1" w:rsidRPr="00A309EF">
        <w:rPr>
          <w:rFonts w:ascii="Arial Narrow" w:hAnsi="Arial Narrow"/>
          <w:iCs/>
          <w:szCs w:val="22"/>
        </w:rPr>
        <w:t>s</w:t>
      </w:r>
      <w:r w:rsidR="00CB361F" w:rsidRPr="00A309EF">
        <w:rPr>
          <w:rFonts w:ascii="Arial Narrow" w:hAnsi="Arial Narrow"/>
          <w:iCs/>
          <w:szCs w:val="22"/>
        </w:rPr>
        <w:t xml:space="preserve"> solicitado previamente </w:t>
      </w:r>
      <w:r w:rsidR="007F40C1" w:rsidRPr="00A309EF">
        <w:rPr>
          <w:rFonts w:ascii="Arial Narrow" w:hAnsi="Arial Narrow"/>
          <w:iCs/>
          <w:szCs w:val="22"/>
        </w:rPr>
        <w:t>indicar en la siguiente tabla:</w:t>
      </w:r>
      <w:r w:rsidR="00CB361F" w:rsidRPr="00A309EF">
        <w:rPr>
          <w:rFonts w:ascii="Arial Narrow" w:hAnsi="Arial Narrow"/>
          <w:iCs/>
          <w:szCs w:val="22"/>
        </w:rPr>
        <w:t xml:space="preserve"> 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1559"/>
        <w:gridCol w:w="1418"/>
        <w:gridCol w:w="708"/>
        <w:gridCol w:w="1701"/>
        <w:gridCol w:w="1276"/>
        <w:gridCol w:w="1418"/>
      </w:tblGrid>
      <w:tr w:rsidR="00BB1207" w:rsidRPr="00A309EF" w14:paraId="3497E86D" w14:textId="77777777" w:rsidTr="00222EB3">
        <w:trPr>
          <w:trHeight w:val="600"/>
        </w:trPr>
        <w:tc>
          <w:tcPr>
            <w:tcW w:w="2547" w:type="dxa"/>
            <w:shd w:val="clear" w:color="000000" w:fill="DDEBF7"/>
            <w:vAlign w:val="center"/>
            <w:hideMark/>
          </w:tcPr>
          <w:p w14:paraId="213F8F94" w14:textId="77777777" w:rsidR="00BB1207" w:rsidRPr="00A309EF" w:rsidRDefault="00BB1207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>Ayudas públicas destinadas al proyecto</w:t>
            </w:r>
          </w:p>
        </w:tc>
        <w:tc>
          <w:tcPr>
            <w:tcW w:w="1559" w:type="dxa"/>
            <w:shd w:val="clear" w:color="000000" w:fill="DDEBF7"/>
          </w:tcPr>
          <w:p w14:paraId="13584224" w14:textId="12F7133D" w:rsidR="00BB1207" w:rsidRPr="00A309EF" w:rsidRDefault="00CC618B">
            <w:pPr>
              <w:rPr>
                <w:rFonts w:ascii="Arial Narrow" w:eastAsia="Arial" w:hAnsi="Arial Narrow" w:cs="Arial"/>
                <w:szCs w:val="22"/>
              </w:rPr>
            </w:pPr>
            <w:r w:rsidRPr="00A309EF">
              <w:rPr>
                <w:rFonts w:ascii="Arial Narrow" w:eastAsia="Arial" w:hAnsi="Arial Narrow" w:cs="Arial"/>
                <w:szCs w:val="22"/>
              </w:rPr>
              <w:t>Órgano g</w:t>
            </w:r>
            <w:r w:rsidR="00222EB3" w:rsidRPr="00A309EF">
              <w:rPr>
                <w:rFonts w:ascii="Arial Narrow" w:eastAsia="Arial" w:hAnsi="Arial Narrow" w:cs="Arial"/>
                <w:szCs w:val="22"/>
              </w:rPr>
              <w:t>estor de ayudas</w:t>
            </w:r>
          </w:p>
        </w:tc>
        <w:tc>
          <w:tcPr>
            <w:tcW w:w="1418" w:type="dxa"/>
            <w:shd w:val="clear" w:color="000000" w:fill="DDEBF7"/>
            <w:noWrap/>
            <w:vAlign w:val="center"/>
            <w:hideMark/>
          </w:tcPr>
          <w:p w14:paraId="1E73F643" w14:textId="675DC4EA" w:rsidR="00BB1207" w:rsidRPr="00A309EF" w:rsidRDefault="00BB1207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szCs w:val="22"/>
              </w:rPr>
              <w:t>Importe (€)</w:t>
            </w:r>
          </w:p>
        </w:tc>
        <w:tc>
          <w:tcPr>
            <w:tcW w:w="708" w:type="dxa"/>
            <w:shd w:val="clear" w:color="000000" w:fill="DDEBF7"/>
            <w:noWrap/>
            <w:vAlign w:val="center"/>
            <w:hideMark/>
          </w:tcPr>
          <w:p w14:paraId="61BB257B" w14:textId="77777777" w:rsidR="00BB1207" w:rsidRPr="00A309EF" w:rsidRDefault="00BB1207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 xml:space="preserve"> % </w:t>
            </w:r>
          </w:p>
        </w:tc>
        <w:tc>
          <w:tcPr>
            <w:tcW w:w="1701" w:type="dxa"/>
            <w:shd w:val="clear" w:color="000000" w:fill="DDEBF7"/>
            <w:noWrap/>
            <w:vAlign w:val="center"/>
            <w:hideMark/>
          </w:tcPr>
          <w:p w14:paraId="6399C1EA" w14:textId="77777777" w:rsidR="00BB1207" w:rsidRPr="00A309EF" w:rsidRDefault="00BB1207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Fecha desembolso</w:t>
            </w:r>
          </w:p>
          <w:p w14:paraId="1CB10CDF" w14:textId="77777777" w:rsidR="00BB1207" w:rsidRPr="00A309EF" w:rsidRDefault="00BB1207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(mes/año)</w:t>
            </w:r>
          </w:p>
        </w:tc>
        <w:tc>
          <w:tcPr>
            <w:tcW w:w="1276" w:type="dxa"/>
            <w:shd w:val="clear" w:color="000000" w:fill="DDEBF7"/>
            <w:noWrap/>
            <w:vAlign w:val="center"/>
            <w:hideMark/>
          </w:tcPr>
          <w:p w14:paraId="4F4778D7" w14:textId="77777777" w:rsidR="00BB1207" w:rsidRPr="00A309EF" w:rsidRDefault="00BB1207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Situación*</w:t>
            </w:r>
          </w:p>
        </w:tc>
        <w:tc>
          <w:tcPr>
            <w:tcW w:w="1418" w:type="dxa"/>
            <w:shd w:val="clear" w:color="000000" w:fill="DDEBF7"/>
            <w:noWrap/>
            <w:vAlign w:val="center"/>
            <w:hideMark/>
          </w:tcPr>
          <w:p w14:paraId="03F3A1EE" w14:textId="77777777" w:rsidR="00BB1207" w:rsidRPr="00A309EF" w:rsidRDefault="00BB1207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Tipología**</w:t>
            </w:r>
          </w:p>
        </w:tc>
      </w:tr>
      <w:tr w:rsidR="00BB1207" w:rsidRPr="00A309EF" w14:paraId="35FAC941" w14:textId="77777777" w:rsidTr="00222EB3">
        <w:trPr>
          <w:trHeight w:val="450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42BC6395" w14:textId="278838C3" w:rsidR="00BB1207" w:rsidRPr="00A309EF" w:rsidRDefault="00BB1207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 xml:space="preserve">Ayuda </w:t>
            </w:r>
            <w:r w:rsidR="00A309EF" w:rsidRPr="00A309EF">
              <w:rPr>
                <w:rFonts w:ascii="Arial Narrow" w:eastAsia="Arial" w:hAnsi="Arial Narrow" w:cs="Arial"/>
                <w:color w:val="000000"/>
                <w:szCs w:val="22"/>
              </w:rPr>
              <w:t>1, …</w:t>
            </w:r>
          </w:p>
        </w:tc>
        <w:tc>
          <w:tcPr>
            <w:tcW w:w="1559" w:type="dxa"/>
          </w:tcPr>
          <w:p w14:paraId="393ECCC1" w14:textId="77777777" w:rsidR="00BB1207" w:rsidRPr="00A309EF" w:rsidRDefault="00BB1207">
            <w:pPr>
              <w:rPr>
                <w:rFonts w:ascii="Arial Narrow" w:eastAsia="Arial" w:hAnsi="Arial Narrow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4517A1" w14:textId="3BEE1F98" w:rsidR="00BB1207" w:rsidRPr="00A309EF" w:rsidRDefault="00BB1207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5A866CA" w14:textId="77777777" w:rsidR="00BB1207" w:rsidRPr="00A309EF" w:rsidRDefault="00BB1207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7C0B0E" w14:textId="77777777" w:rsidR="00BB1207" w:rsidRPr="00A309EF" w:rsidRDefault="00BB1207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C0F05A" w14:textId="77777777" w:rsidR="00BB1207" w:rsidRPr="00A309EF" w:rsidRDefault="00BB1207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eastAsia="Arial" w:hAnsi="Arial Narrow" w:cs="Arial"/>
                <w:color w:val="000000"/>
                <w:szCs w:val="22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D1857C" w14:textId="77777777" w:rsidR="00BB1207" w:rsidRPr="00A309EF" w:rsidRDefault="00BB1207">
            <w:pPr>
              <w:rPr>
                <w:rFonts w:ascii="Arial Narrow" w:hAnsi="Arial Narrow" w:cs="Calibri"/>
                <w:color w:val="000000"/>
                <w:szCs w:val="22"/>
              </w:rPr>
            </w:pPr>
            <w:r w:rsidRPr="00A309EF">
              <w:rPr>
                <w:rFonts w:ascii="Arial Narrow" w:hAnsi="Arial Narrow" w:cs="Calibri"/>
                <w:color w:val="000000"/>
                <w:szCs w:val="22"/>
              </w:rPr>
              <w:t> </w:t>
            </w:r>
          </w:p>
        </w:tc>
      </w:tr>
      <w:tr w:rsidR="00BB1207" w:rsidRPr="00A309EF" w14:paraId="6B57D34D" w14:textId="77777777" w:rsidTr="00222EB3">
        <w:trPr>
          <w:trHeight w:val="465"/>
        </w:trPr>
        <w:tc>
          <w:tcPr>
            <w:tcW w:w="2547" w:type="dxa"/>
            <w:shd w:val="clear" w:color="auto" w:fill="auto"/>
            <w:vAlign w:val="center"/>
            <w:hideMark/>
          </w:tcPr>
          <w:p w14:paraId="6D8F19ED" w14:textId="77777777" w:rsidR="00BB1207" w:rsidRPr="00A309EF" w:rsidRDefault="00BB1207">
            <w:pPr>
              <w:rPr>
                <w:rFonts w:ascii="Arial Narrow" w:hAnsi="Arial Narrow" w:cs="Arial"/>
                <w:color w:val="000000"/>
                <w:szCs w:val="22"/>
              </w:rPr>
            </w:pPr>
            <w:r w:rsidRPr="00A309EF">
              <w:rPr>
                <w:rFonts w:ascii="Arial Narrow" w:hAnsi="Arial Narrow" w:cs="Arial"/>
                <w:color w:val="000000"/>
                <w:szCs w:val="22"/>
              </w:rPr>
              <w:t>Importe total ayudas</w:t>
            </w:r>
          </w:p>
        </w:tc>
        <w:tc>
          <w:tcPr>
            <w:tcW w:w="1559" w:type="dxa"/>
          </w:tcPr>
          <w:p w14:paraId="45D90DAD" w14:textId="77777777" w:rsidR="00BB1207" w:rsidRPr="00A309EF" w:rsidRDefault="00BB1207">
            <w:pPr>
              <w:rPr>
                <w:rFonts w:ascii="Arial Narrow" w:hAnsi="Arial Narrow" w:cs="Calibri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E28A51" w14:textId="6906D2FC" w:rsidR="00BB1207" w:rsidRPr="00A309EF" w:rsidRDefault="00BB1207">
            <w:pPr>
              <w:rPr>
                <w:rFonts w:ascii="Arial Narrow" w:hAnsi="Arial Narrow" w:cs="Calibri"/>
                <w:color w:val="000000"/>
                <w:szCs w:val="22"/>
              </w:rPr>
            </w:pPr>
            <w:r w:rsidRPr="00A309EF">
              <w:rPr>
                <w:rFonts w:ascii="Arial Narrow" w:hAnsi="Arial Narrow" w:cs="Calibri"/>
                <w:color w:val="000000"/>
                <w:szCs w:val="22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EE10A95" w14:textId="77777777" w:rsidR="00BB1207" w:rsidRPr="00A309EF" w:rsidRDefault="00BB1207">
            <w:pPr>
              <w:rPr>
                <w:rFonts w:ascii="Arial Narrow" w:hAnsi="Arial Narrow" w:cs="Calibri"/>
                <w:color w:val="000000"/>
                <w:szCs w:val="22"/>
              </w:rPr>
            </w:pPr>
            <w:r w:rsidRPr="00A309EF">
              <w:rPr>
                <w:rFonts w:ascii="Arial Narrow" w:hAnsi="Arial Narrow" w:cs="Calibri"/>
                <w:color w:val="000000"/>
                <w:szCs w:val="22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A5FE912" w14:textId="77777777" w:rsidR="00BB1207" w:rsidRPr="00A309EF" w:rsidRDefault="00BB1207">
            <w:pPr>
              <w:rPr>
                <w:rFonts w:ascii="Arial Narrow" w:hAnsi="Arial Narrow" w:cs="Calibri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7D2397" w14:textId="77777777" w:rsidR="00BB1207" w:rsidRPr="00A309EF" w:rsidRDefault="00BB1207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CB3FB5" w14:textId="77777777" w:rsidR="00BB1207" w:rsidRPr="00A309EF" w:rsidRDefault="00BB1207">
            <w:pPr>
              <w:rPr>
                <w:rFonts w:ascii="Arial Narrow" w:hAnsi="Arial Narrow"/>
                <w:sz w:val="20"/>
              </w:rPr>
            </w:pPr>
          </w:p>
        </w:tc>
      </w:tr>
    </w:tbl>
    <w:p w14:paraId="09B4FA12" w14:textId="2F91976E" w:rsidR="00035A74" w:rsidRPr="00A309EF" w:rsidRDefault="00035A74" w:rsidP="00035A74">
      <w:pPr>
        <w:rPr>
          <w:rFonts w:ascii="Arial Narrow" w:hAnsi="Arial Narrow" w:cs="Arial"/>
          <w:i/>
          <w:iCs/>
          <w:sz w:val="20"/>
        </w:rPr>
      </w:pPr>
      <w:r w:rsidRPr="00A309EF">
        <w:rPr>
          <w:rFonts w:ascii="Arial Narrow" w:hAnsi="Arial Narrow" w:cs="Arial"/>
          <w:i/>
          <w:iCs/>
          <w:sz w:val="20"/>
        </w:rPr>
        <w:t>Agregar tantas filas como sea necesario</w:t>
      </w:r>
      <w:r w:rsidR="00A309EF" w:rsidRPr="00A309EF">
        <w:rPr>
          <w:rFonts w:ascii="Arial Narrow" w:hAnsi="Arial Narrow" w:cs="Arial"/>
          <w:i/>
          <w:iCs/>
          <w:sz w:val="20"/>
        </w:rPr>
        <w:t>.</w:t>
      </w:r>
    </w:p>
    <w:p w14:paraId="1EF9ADED" w14:textId="32BCB7D4" w:rsidR="00F15EE0" w:rsidRPr="00A309EF" w:rsidRDefault="00F15EE0" w:rsidP="00F15EE0">
      <w:pPr>
        <w:rPr>
          <w:rFonts w:ascii="Arial Narrow" w:hAnsi="Arial Narrow" w:cs="Arial"/>
          <w:i/>
          <w:iCs/>
          <w:sz w:val="20"/>
        </w:rPr>
      </w:pPr>
      <w:r w:rsidRPr="00A309EF">
        <w:rPr>
          <w:rFonts w:ascii="Arial Narrow" w:hAnsi="Arial Narrow" w:cs="Arial"/>
          <w:b/>
          <w:bCs/>
          <w:i/>
          <w:iCs/>
          <w:sz w:val="20"/>
        </w:rPr>
        <w:t xml:space="preserve">(*) </w:t>
      </w:r>
      <w:r w:rsidRPr="00A309EF">
        <w:rPr>
          <w:rFonts w:ascii="Arial Narrow" w:hAnsi="Arial Narrow" w:cs="Arial"/>
          <w:i/>
          <w:iCs/>
          <w:sz w:val="20"/>
        </w:rPr>
        <w:t xml:space="preserve">En la columna “situación” habrá que indicar </w:t>
      </w:r>
      <w:r w:rsidR="0087674B" w:rsidRPr="00A309EF">
        <w:rPr>
          <w:rFonts w:ascii="Arial Narrow" w:hAnsi="Arial Narrow" w:cs="Arial"/>
          <w:i/>
          <w:iCs/>
          <w:sz w:val="20"/>
        </w:rPr>
        <w:t>la fase en la que se encuentra la ayuda.</w:t>
      </w:r>
    </w:p>
    <w:p w14:paraId="4F5E9E16" w14:textId="42E37339" w:rsidR="00F15EE0" w:rsidRPr="00A309EF" w:rsidRDefault="00F15EE0" w:rsidP="008B3D15">
      <w:pPr>
        <w:rPr>
          <w:rFonts w:ascii="Arial Narrow" w:hAnsi="Arial Narrow" w:cs="Arial"/>
          <w:i/>
          <w:sz w:val="20"/>
        </w:rPr>
      </w:pPr>
      <w:r w:rsidRPr="00A309EF">
        <w:rPr>
          <w:rFonts w:ascii="Arial Narrow" w:hAnsi="Arial Narrow" w:cs="Arial"/>
          <w:b/>
          <w:bCs/>
          <w:i/>
          <w:iCs/>
          <w:sz w:val="20"/>
        </w:rPr>
        <w:t xml:space="preserve">(**) </w:t>
      </w:r>
      <w:r w:rsidRPr="00A309EF">
        <w:rPr>
          <w:rFonts w:ascii="Arial Narrow" w:hAnsi="Arial Narrow" w:cs="Arial"/>
          <w:i/>
          <w:iCs/>
          <w:sz w:val="20"/>
        </w:rPr>
        <w:t xml:space="preserve">En la columna “tipología” habrá que indicar si la ayuda es: directa a inversión </w:t>
      </w:r>
      <w:r w:rsidR="00D85266" w:rsidRPr="00A309EF">
        <w:rPr>
          <w:rFonts w:ascii="Arial Narrow" w:hAnsi="Arial Narrow" w:cs="Arial"/>
          <w:i/>
          <w:iCs/>
          <w:sz w:val="20"/>
        </w:rPr>
        <w:t>–</w:t>
      </w:r>
      <w:r w:rsidRPr="00A309EF">
        <w:rPr>
          <w:rFonts w:ascii="Arial Narrow" w:hAnsi="Arial Narrow" w:cs="Arial"/>
          <w:i/>
          <w:iCs/>
          <w:sz w:val="20"/>
        </w:rPr>
        <w:t xml:space="preserve"> nacional, directa a inversión </w:t>
      </w:r>
      <w:r w:rsidR="00D85266" w:rsidRPr="00A309EF">
        <w:rPr>
          <w:rFonts w:ascii="Arial Narrow" w:hAnsi="Arial Narrow" w:cs="Arial"/>
          <w:i/>
          <w:iCs/>
          <w:sz w:val="20"/>
        </w:rPr>
        <w:t>–</w:t>
      </w:r>
      <w:r w:rsidRPr="00A309EF">
        <w:rPr>
          <w:rFonts w:ascii="Arial Narrow" w:hAnsi="Arial Narrow" w:cs="Arial"/>
          <w:i/>
          <w:iCs/>
          <w:sz w:val="20"/>
        </w:rPr>
        <w:t xml:space="preserve"> </w:t>
      </w:r>
      <w:r w:rsidR="004B6C11" w:rsidRPr="00A309EF">
        <w:rPr>
          <w:rFonts w:ascii="Arial Narrow" w:hAnsi="Arial Narrow" w:cs="Arial"/>
          <w:i/>
          <w:iCs/>
          <w:sz w:val="20"/>
        </w:rPr>
        <w:t>internacional, exención</w:t>
      </w:r>
      <w:r w:rsidRPr="00A309EF">
        <w:rPr>
          <w:rFonts w:ascii="Arial Narrow" w:hAnsi="Arial Narrow" w:cs="Arial"/>
          <w:i/>
          <w:iCs/>
          <w:sz w:val="20"/>
        </w:rPr>
        <w:t xml:space="preserve"> fiscal</w:t>
      </w:r>
      <w:r w:rsidR="00A570BE" w:rsidRPr="00A309EF">
        <w:rPr>
          <w:rFonts w:ascii="Arial Narrow" w:hAnsi="Arial Narrow" w:cs="Arial"/>
          <w:i/>
          <w:iCs/>
          <w:sz w:val="20"/>
        </w:rPr>
        <w:t>, préstamo</w:t>
      </w:r>
      <w:r w:rsidR="004B6C11" w:rsidRPr="00A309EF">
        <w:rPr>
          <w:rFonts w:ascii="Arial Narrow" w:hAnsi="Arial Narrow" w:cs="Arial"/>
          <w:i/>
          <w:iCs/>
          <w:sz w:val="20"/>
        </w:rPr>
        <w:t>.</w:t>
      </w:r>
    </w:p>
    <w:p w14:paraId="5BC2C7BD" w14:textId="2004358D" w:rsidR="0028781E" w:rsidRPr="00A309EF" w:rsidRDefault="0044636B" w:rsidP="0028781E">
      <w:pPr>
        <w:pStyle w:val="Ttulo1"/>
        <w:rPr>
          <w:rFonts w:ascii="Arial Narrow" w:hAnsi="Arial Narrow"/>
        </w:rPr>
      </w:pPr>
      <w:bookmarkStart w:id="45" w:name="_Toc148095210"/>
      <w:bookmarkStart w:id="46" w:name="_Toc164162671"/>
      <w:r w:rsidRPr="00A309EF">
        <w:rPr>
          <w:rFonts w:ascii="Arial Narrow" w:hAnsi="Arial Narrow"/>
          <w:caps w:val="0"/>
        </w:rPr>
        <w:t>P</w:t>
      </w:r>
      <w:bookmarkEnd w:id="45"/>
      <w:r w:rsidRPr="00A309EF">
        <w:rPr>
          <w:rFonts w:ascii="Arial Narrow" w:hAnsi="Arial Narrow"/>
          <w:caps w:val="0"/>
        </w:rPr>
        <w:t>LANIFICACIÓN Y GRADO DE AVANC</w:t>
      </w:r>
      <w:r w:rsidR="00524AEE" w:rsidRPr="00A309EF">
        <w:rPr>
          <w:rFonts w:ascii="Arial Narrow" w:hAnsi="Arial Narrow"/>
          <w:caps w:val="0"/>
        </w:rPr>
        <w:t>E DEL PROYECTO</w:t>
      </w:r>
      <w:bookmarkEnd w:id="46"/>
    </w:p>
    <w:p w14:paraId="6BF68C54" w14:textId="67422CD7" w:rsidR="00B34DF8" w:rsidRPr="00A309EF" w:rsidRDefault="00B34DF8" w:rsidP="00B34DF8">
      <w:pPr>
        <w:pStyle w:val="Ttulo2"/>
        <w:rPr>
          <w:rFonts w:ascii="Arial Narrow" w:hAnsi="Arial Narrow" w:cs="Arial"/>
        </w:rPr>
      </w:pPr>
      <w:bookmarkStart w:id="47" w:name="_Toc164162672"/>
      <w:r w:rsidRPr="00A309EF">
        <w:rPr>
          <w:rFonts w:ascii="Arial Narrow" w:hAnsi="Arial Narrow" w:cs="Arial"/>
        </w:rPr>
        <w:t xml:space="preserve">PLANIFICACIÓN </w:t>
      </w:r>
      <w:r w:rsidR="009E2243" w:rsidRPr="00A309EF">
        <w:rPr>
          <w:rFonts w:ascii="Arial Narrow" w:hAnsi="Arial Narrow" w:cs="Arial"/>
          <w:caps w:val="0"/>
        </w:rPr>
        <w:t xml:space="preserve">DEL DESARROLLO, </w:t>
      </w:r>
      <w:r w:rsidRPr="00A309EF">
        <w:rPr>
          <w:rFonts w:ascii="Arial Narrow" w:hAnsi="Arial Narrow" w:cs="Arial"/>
        </w:rPr>
        <w:t>CONSTRUCCIÓN, OPERACIÓN y MANTENIMIENTO</w:t>
      </w:r>
      <w:bookmarkEnd w:id="47"/>
    </w:p>
    <w:p w14:paraId="7DDB8C42" w14:textId="6CB1A247" w:rsidR="00B34DF8" w:rsidRPr="00A309EF" w:rsidRDefault="007025B4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Describir</w:t>
      </w:r>
      <w:r w:rsidR="00B34DF8" w:rsidRPr="00A309EF">
        <w:rPr>
          <w:rFonts w:ascii="Arial Narrow" w:hAnsi="Arial Narrow" w:cs="Arial"/>
        </w:rPr>
        <w:t xml:space="preserve"> la planificación de las acciones previstas para </w:t>
      </w:r>
      <w:r w:rsidR="003001E7" w:rsidRPr="00A309EF">
        <w:rPr>
          <w:rFonts w:ascii="Arial Narrow" w:hAnsi="Arial Narrow" w:cs="Arial"/>
        </w:rPr>
        <w:t>el desarrollo, construcción, operación</w:t>
      </w:r>
      <w:r w:rsidR="00B34DF8" w:rsidRPr="00A309EF">
        <w:rPr>
          <w:rFonts w:ascii="Arial Narrow" w:hAnsi="Arial Narrow" w:cs="Arial"/>
        </w:rPr>
        <w:t xml:space="preserve"> y mantenimiento del proyecto</w:t>
      </w:r>
      <w:r w:rsidRPr="00A309EF">
        <w:rPr>
          <w:rFonts w:ascii="Arial Narrow" w:hAnsi="Arial Narrow" w:cs="Arial"/>
        </w:rPr>
        <w:t xml:space="preserve">, incluyendo </w:t>
      </w:r>
      <w:r w:rsidR="003001E7" w:rsidRPr="00A309EF">
        <w:rPr>
          <w:rFonts w:ascii="Arial Narrow" w:hAnsi="Arial Narrow" w:cs="Arial"/>
        </w:rPr>
        <w:t xml:space="preserve">un cronograma </w:t>
      </w:r>
      <w:r w:rsidR="00020818" w:rsidRPr="00A309EF">
        <w:rPr>
          <w:rFonts w:ascii="Arial Narrow" w:hAnsi="Arial Narrow" w:cs="Arial"/>
        </w:rPr>
        <w:t xml:space="preserve">lo más detallado posible </w:t>
      </w:r>
      <w:r w:rsidR="003001E7" w:rsidRPr="00A309EF">
        <w:rPr>
          <w:rFonts w:ascii="Arial Narrow" w:hAnsi="Arial Narrow" w:cs="Arial"/>
        </w:rPr>
        <w:t>del proyecto y</w:t>
      </w:r>
      <w:r w:rsidR="00B34DF8" w:rsidRPr="00A309EF">
        <w:rPr>
          <w:rFonts w:ascii="Arial Narrow" w:hAnsi="Arial Narrow" w:cs="Arial"/>
        </w:rPr>
        <w:t xml:space="preserve"> exponer </w:t>
      </w:r>
      <w:r w:rsidR="003001E7" w:rsidRPr="00A309EF">
        <w:rPr>
          <w:rFonts w:ascii="Arial Narrow" w:hAnsi="Arial Narrow" w:cs="Arial"/>
        </w:rPr>
        <w:t xml:space="preserve">en él </w:t>
      </w:r>
      <w:r w:rsidR="00B34DF8" w:rsidRPr="00A309EF">
        <w:rPr>
          <w:rFonts w:ascii="Arial Narrow" w:hAnsi="Arial Narrow" w:cs="Arial"/>
        </w:rPr>
        <w:t xml:space="preserve">una previsión realista de los plazos de </w:t>
      </w:r>
      <w:r w:rsidR="001E00BA" w:rsidRPr="00A309EF">
        <w:rPr>
          <w:rFonts w:ascii="Arial Narrow" w:hAnsi="Arial Narrow" w:cs="Arial"/>
        </w:rPr>
        <w:t xml:space="preserve">tramitación administrativa, </w:t>
      </w:r>
      <w:r w:rsidR="00CA51AE" w:rsidRPr="00A309EF">
        <w:rPr>
          <w:rFonts w:ascii="Arial Narrow" w:hAnsi="Arial Narrow" w:cs="Arial"/>
        </w:rPr>
        <w:t>desarrollo, diseño, construcción</w:t>
      </w:r>
      <w:r w:rsidR="00727CC7" w:rsidRPr="00A309EF">
        <w:rPr>
          <w:rFonts w:ascii="Arial Narrow" w:hAnsi="Arial Narrow" w:cs="Arial"/>
        </w:rPr>
        <w:t xml:space="preserve">, operación y </w:t>
      </w:r>
      <w:r w:rsidR="00727CC7" w:rsidRPr="00A309EF">
        <w:rPr>
          <w:rFonts w:ascii="Arial Narrow" w:hAnsi="Arial Narrow"/>
          <w:iCs/>
          <w:szCs w:val="22"/>
        </w:rPr>
        <w:t>mantenimiento</w:t>
      </w:r>
      <w:r w:rsidR="00727CC7" w:rsidRPr="00A309EF">
        <w:rPr>
          <w:rFonts w:ascii="Arial Narrow" w:hAnsi="Arial Narrow" w:cs="Arial"/>
        </w:rPr>
        <w:t xml:space="preserve">, así como </w:t>
      </w:r>
      <w:r w:rsidR="0046545A" w:rsidRPr="00A309EF">
        <w:rPr>
          <w:rFonts w:ascii="Arial Narrow" w:hAnsi="Arial Narrow" w:cs="Arial"/>
        </w:rPr>
        <w:t xml:space="preserve">el inicio y </w:t>
      </w:r>
      <w:r w:rsidR="00B34DF8" w:rsidRPr="00A309EF">
        <w:rPr>
          <w:rFonts w:ascii="Arial Narrow" w:hAnsi="Arial Narrow" w:cs="Arial"/>
        </w:rPr>
        <w:t>finalización de las actividades, los hitos del proyecto y los hitos intermedios de control</w:t>
      </w:r>
      <w:r w:rsidR="00F44445" w:rsidRPr="00A309EF">
        <w:rPr>
          <w:rFonts w:ascii="Arial Narrow" w:hAnsi="Arial Narrow" w:cs="Arial"/>
        </w:rPr>
        <w:t xml:space="preserve">, indicando en qué fase </w:t>
      </w:r>
      <w:r w:rsidR="00E369D8" w:rsidRPr="00A309EF">
        <w:rPr>
          <w:rFonts w:ascii="Arial Narrow" w:hAnsi="Arial Narrow" w:cs="Arial"/>
        </w:rPr>
        <w:t>se encuentra el proyecto en el momento de la solicitud de coinversión.</w:t>
      </w:r>
    </w:p>
    <w:p w14:paraId="76432BE7" w14:textId="7E69F9A0" w:rsidR="0028781E" w:rsidRPr="00A309EF" w:rsidRDefault="00722596" w:rsidP="003001E7">
      <w:pPr>
        <w:pStyle w:val="Ttulo2"/>
        <w:rPr>
          <w:rFonts w:ascii="Arial Narrow" w:hAnsi="Arial Narrow" w:cs="Arial"/>
        </w:rPr>
      </w:pPr>
      <w:bookmarkStart w:id="48" w:name="_Toc148095211"/>
      <w:bookmarkStart w:id="49" w:name="_Toc164162673"/>
      <w:r w:rsidRPr="00A309EF">
        <w:rPr>
          <w:rFonts w:ascii="Arial Narrow" w:hAnsi="Arial Narrow" w:cs="Arial"/>
        </w:rPr>
        <w:t>VIABILIDAD ADMINISTRATIVA</w:t>
      </w:r>
      <w:bookmarkEnd w:id="48"/>
      <w:bookmarkEnd w:id="49"/>
    </w:p>
    <w:p w14:paraId="070CB536" w14:textId="7D55E5F4" w:rsidR="00A02B75" w:rsidRPr="00A309EF" w:rsidRDefault="007025B4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I</w:t>
      </w:r>
      <w:r w:rsidR="00D763DF" w:rsidRPr="00A309EF">
        <w:rPr>
          <w:rFonts w:ascii="Arial Narrow" w:hAnsi="Arial Narrow" w:cs="Arial"/>
        </w:rPr>
        <w:t xml:space="preserve">ncluir los trámites administrativos que </w:t>
      </w:r>
      <w:r w:rsidR="008E20C4" w:rsidRPr="00A309EF">
        <w:rPr>
          <w:rFonts w:ascii="Arial Narrow" w:hAnsi="Arial Narrow" w:cs="Arial"/>
        </w:rPr>
        <w:t>se requieran</w:t>
      </w:r>
      <w:r w:rsidR="00D763DF" w:rsidRPr="00A309EF">
        <w:rPr>
          <w:rFonts w:ascii="Arial Narrow" w:hAnsi="Arial Narrow" w:cs="Arial"/>
        </w:rPr>
        <w:t xml:space="preserve">, así como su grado de avance a la fecha de presentación de la documentación. Además, anexar los documentos que acrediten </w:t>
      </w:r>
      <w:r w:rsidR="008E20C4" w:rsidRPr="00A309EF">
        <w:rPr>
          <w:rFonts w:ascii="Arial Narrow" w:hAnsi="Arial Narrow" w:cs="Arial"/>
        </w:rPr>
        <w:t>el estado de la tramitación</w:t>
      </w:r>
      <w:r w:rsidR="00D763DF" w:rsidRPr="00A309EF">
        <w:rPr>
          <w:rFonts w:ascii="Arial Narrow" w:hAnsi="Arial Narrow" w:cs="Arial"/>
        </w:rPr>
        <w:t>.</w:t>
      </w:r>
    </w:p>
    <w:p w14:paraId="7C6B53E9" w14:textId="059A4703" w:rsidR="00D763DF" w:rsidRPr="00A309EF" w:rsidRDefault="007025B4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Enumerar y describir</w:t>
      </w:r>
      <w:r w:rsidR="00D763DF" w:rsidRPr="00A309EF">
        <w:rPr>
          <w:rFonts w:ascii="Arial Narrow" w:hAnsi="Arial Narrow" w:cs="Arial"/>
        </w:rPr>
        <w:t xml:space="preserve"> las licencias y permisos necesarios (incluyendo los ambientales) para poner en marcha el proyecto (trámite administrativo, órgano que tramita el procedimiento, estado de la tramitación, fecha del estado y plazo estimado de resolución), así como cualquier otro aspecto administrativo/jurídico relevante que afecte a la completa realización del proyecto, rellenando la tabla siguiente como mínimo:</w:t>
      </w:r>
    </w:p>
    <w:tbl>
      <w:tblPr>
        <w:tblStyle w:val="Tablaconcuadrcula"/>
        <w:tblW w:w="9935" w:type="dxa"/>
        <w:jc w:val="left"/>
        <w:tblLook w:val="04A0" w:firstRow="1" w:lastRow="0" w:firstColumn="1" w:lastColumn="0" w:noHBand="0" w:noVBand="1"/>
      </w:tblPr>
      <w:tblGrid>
        <w:gridCol w:w="1961"/>
        <w:gridCol w:w="2091"/>
        <w:gridCol w:w="1961"/>
        <w:gridCol w:w="1961"/>
        <w:gridCol w:w="1961"/>
      </w:tblGrid>
      <w:tr w:rsidR="00D763DF" w:rsidRPr="00A309EF" w14:paraId="28B07A7D" w14:textId="77777777" w:rsidTr="00035A74">
        <w:trPr>
          <w:trHeight w:val="254"/>
          <w:tblHeader/>
          <w:jc w:val="left"/>
        </w:trPr>
        <w:tc>
          <w:tcPr>
            <w:tcW w:w="1961" w:type="dxa"/>
            <w:shd w:val="clear" w:color="auto" w:fill="DEEAF6"/>
            <w:vAlign w:val="center"/>
          </w:tcPr>
          <w:p w14:paraId="4FB9DF9F" w14:textId="77777777" w:rsidR="00D763DF" w:rsidRPr="00A309EF" w:rsidRDefault="00D763DF">
            <w:pPr>
              <w:spacing w:after="0"/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Trámite administrativo</w:t>
            </w:r>
          </w:p>
        </w:tc>
        <w:tc>
          <w:tcPr>
            <w:tcW w:w="2091" w:type="dxa"/>
            <w:shd w:val="clear" w:color="auto" w:fill="DEEAF6"/>
            <w:vAlign w:val="center"/>
          </w:tcPr>
          <w:p w14:paraId="28C4A643" w14:textId="77777777" w:rsidR="00D763DF" w:rsidRPr="00A309EF" w:rsidRDefault="00D763DF">
            <w:pPr>
              <w:spacing w:after="0"/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Órgano que tramita el procedimiento</w:t>
            </w:r>
          </w:p>
        </w:tc>
        <w:tc>
          <w:tcPr>
            <w:tcW w:w="1961" w:type="dxa"/>
            <w:shd w:val="clear" w:color="auto" w:fill="DEEAF6"/>
            <w:vAlign w:val="center"/>
          </w:tcPr>
          <w:p w14:paraId="1B2B2777" w14:textId="77777777" w:rsidR="00D763DF" w:rsidRPr="00A309EF" w:rsidRDefault="00D763DF">
            <w:pPr>
              <w:spacing w:after="0"/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Estado de la tramitación</w:t>
            </w:r>
          </w:p>
        </w:tc>
        <w:tc>
          <w:tcPr>
            <w:tcW w:w="1961" w:type="dxa"/>
            <w:shd w:val="clear" w:color="auto" w:fill="DEEAF6"/>
          </w:tcPr>
          <w:p w14:paraId="6195D2E0" w14:textId="77777777" w:rsidR="00D763DF" w:rsidRPr="00A309EF" w:rsidRDefault="00D763DF">
            <w:pPr>
              <w:spacing w:after="0"/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Fecha del estado</w:t>
            </w:r>
          </w:p>
          <w:p w14:paraId="4BC7C2A0" w14:textId="77777777" w:rsidR="00D763DF" w:rsidRPr="00A309EF" w:rsidRDefault="00D763DF">
            <w:pPr>
              <w:spacing w:after="0"/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de la tramitación</w:t>
            </w:r>
          </w:p>
        </w:tc>
        <w:tc>
          <w:tcPr>
            <w:tcW w:w="1961" w:type="dxa"/>
            <w:shd w:val="clear" w:color="auto" w:fill="DEEAF6"/>
            <w:vAlign w:val="center"/>
          </w:tcPr>
          <w:p w14:paraId="49825981" w14:textId="77777777" w:rsidR="00D763DF" w:rsidRPr="00A309EF" w:rsidRDefault="00D763DF">
            <w:pPr>
              <w:spacing w:after="0"/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Plazo estimado de resolución</w:t>
            </w:r>
          </w:p>
        </w:tc>
      </w:tr>
      <w:tr w:rsidR="00D763DF" w:rsidRPr="00A309EF" w14:paraId="499DD1D3" w14:textId="77777777" w:rsidTr="00035A74">
        <w:trPr>
          <w:trHeight w:val="529"/>
          <w:jc w:val="left"/>
        </w:trPr>
        <w:tc>
          <w:tcPr>
            <w:tcW w:w="1961" w:type="dxa"/>
            <w:vAlign w:val="center"/>
          </w:tcPr>
          <w:p w14:paraId="1557D1F9" w14:textId="77777777" w:rsidR="00D763DF" w:rsidRPr="00A309EF" w:rsidRDefault="00D763DF">
            <w:pPr>
              <w:rPr>
                <w:rFonts w:ascii="Arial Narrow" w:eastAsia="Arial" w:hAnsi="Arial Narrow" w:cs="Arial"/>
              </w:rPr>
            </w:pPr>
          </w:p>
        </w:tc>
        <w:tc>
          <w:tcPr>
            <w:tcW w:w="2091" w:type="dxa"/>
            <w:vAlign w:val="center"/>
          </w:tcPr>
          <w:p w14:paraId="651EF8A6" w14:textId="77777777" w:rsidR="00D763DF" w:rsidRPr="00A309EF" w:rsidRDefault="00D763DF">
            <w:pPr>
              <w:rPr>
                <w:rFonts w:ascii="Arial Narrow" w:eastAsia="Arial" w:hAnsi="Arial Narrow" w:cs="Arial"/>
              </w:rPr>
            </w:pPr>
          </w:p>
        </w:tc>
        <w:tc>
          <w:tcPr>
            <w:tcW w:w="1961" w:type="dxa"/>
            <w:vAlign w:val="center"/>
          </w:tcPr>
          <w:p w14:paraId="7035E52C" w14:textId="77777777" w:rsidR="00D763DF" w:rsidRPr="00A309EF" w:rsidRDefault="00D763DF">
            <w:pPr>
              <w:rPr>
                <w:rFonts w:ascii="Arial Narrow" w:eastAsia="Arial" w:hAnsi="Arial Narrow" w:cs="Arial"/>
              </w:rPr>
            </w:pPr>
          </w:p>
        </w:tc>
        <w:tc>
          <w:tcPr>
            <w:tcW w:w="1961" w:type="dxa"/>
          </w:tcPr>
          <w:p w14:paraId="5EA5C643" w14:textId="77777777" w:rsidR="00D763DF" w:rsidRPr="00A309EF" w:rsidRDefault="00D763DF">
            <w:pPr>
              <w:rPr>
                <w:rFonts w:ascii="Arial Narrow" w:eastAsia="Arial" w:hAnsi="Arial Narrow" w:cs="Arial"/>
              </w:rPr>
            </w:pPr>
          </w:p>
        </w:tc>
        <w:tc>
          <w:tcPr>
            <w:tcW w:w="1961" w:type="dxa"/>
            <w:vAlign w:val="center"/>
          </w:tcPr>
          <w:p w14:paraId="18B3ED28" w14:textId="77777777" w:rsidR="00D763DF" w:rsidRPr="00A309EF" w:rsidRDefault="00D763DF">
            <w:pPr>
              <w:rPr>
                <w:rFonts w:ascii="Arial Narrow" w:eastAsia="Arial" w:hAnsi="Arial Narrow" w:cs="Arial"/>
              </w:rPr>
            </w:pPr>
          </w:p>
        </w:tc>
      </w:tr>
    </w:tbl>
    <w:p w14:paraId="13487939" w14:textId="143EDB23" w:rsidR="00FE3473" w:rsidRPr="00A309EF" w:rsidRDefault="00035A74" w:rsidP="00035A74">
      <w:pPr>
        <w:rPr>
          <w:rFonts w:ascii="Arial Narrow" w:hAnsi="Arial Narrow" w:cs="Arial"/>
          <w:i/>
          <w:iCs/>
          <w:sz w:val="20"/>
        </w:rPr>
      </w:pPr>
      <w:r w:rsidRPr="00A309EF">
        <w:rPr>
          <w:rFonts w:ascii="Arial Narrow" w:hAnsi="Arial Narrow" w:cs="Arial"/>
          <w:i/>
          <w:iCs/>
          <w:sz w:val="20"/>
        </w:rPr>
        <w:t>A</w:t>
      </w:r>
      <w:r w:rsidR="00016D46" w:rsidRPr="00A309EF">
        <w:rPr>
          <w:rFonts w:ascii="Arial Narrow" w:hAnsi="Arial Narrow" w:cs="Arial"/>
          <w:i/>
          <w:iCs/>
          <w:sz w:val="20"/>
        </w:rPr>
        <w:t xml:space="preserve">gregar tantas </w:t>
      </w:r>
      <w:r w:rsidR="00FE3473" w:rsidRPr="00A309EF">
        <w:rPr>
          <w:rFonts w:ascii="Arial Narrow" w:hAnsi="Arial Narrow" w:cs="Arial"/>
          <w:i/>
          <w:iCs/>
          <w:sz w:val="20"/>
        </w:rPr>
        <w:t>filas como sea necesario para identificar todos los trámites administrativos a realizar.</w:t>
      </w:r>
    </w:p>
    <w:p w14:paraId="492D5D5D" w14:textId="103829F6" w:rsidR="0028781E" w:rsidRPr="00A309EF" w:rsidRDefault="007025B4" w:rsidP="00035A74">
      <w:pPr>
        <w:rPr>
          <w:rFonts w:ascii="Arial Narrow" w:hAnsi="Arial Narrow" w:cs="Arial"/>
          <w:i/>
          <w:iCs/>
          <w:sz w:val="20"/>
        </w:rPr>
      </w:pPr>
      <w:r w:rsidRPr="00A309EF">
        <w:rPr>
          <w:rFonts w:ascii="Arial Narrow" w:hAnsi="Arial Narrow" w:cs="Arial"/>
          <w:i/>
          <w:iCs/>
          <w:sz w:val="20"/>
        </w:rPr>
        <w:t xml:space="preserve">Indicar </w:t>
      </w:r>
      <w:r w:rsidR="0028781E" w:rsidRPr="00A309EF">
        <w:rPr>
          <w:rFonts w:ascii="Arial Narrow" w:hAnsi="Arial Narrow" w:cs="Arial"/>
          <w:i/>
          <w:iCs/>
          <w:sz w:val="20"/>
        </w:rPr>
        <w:t xml:space="preserve">en la columna “estado de la tramitación” el grado de avance en la obtención de los trámites administrativos necesarios. </w:t>
      </w:r>
    </w:p>
    <w:p w14:paraId="31433509" w14:textId="659C19E8" w:rsidR="00902247" w:rsidRPr="00A309EF" w:rsidRDefault="00902247" w:rsidP="009E3B5F">
      <w:pPr>
        <w:pStyle w:val="Ttulo1"/>
        <w:rPr>
          <w:rFonts w:ascii="Arial Narrow" w:hAnsi="Arial Narrow"/>
          <w:caps w:val="0"/>
        </w:rPr>
      </w:pPr>
      <w:bookmarkStart w:id="50" w:name="_Toc148095214"/>
      <w:bookmarkStart w:id="51" w:name="_Toc164162674"/>
      <w:r w:rsidRPr="00A309EF">
        <w:rPr>
          <w:rFonts w:ascii="Arial Narrow" w:hAnsi="Arial Narrow"/>
          <w:caps w:val="0"/>
        </w:rPr>
        <w:lastRenderedPageBreak/>
        <w:t>REPLICABILIDAD</w:t>
      </w:r>
      <w:r w:rsidR="006937C0" w:rsidRPr="00A309EF">
        <w:rPr>
          <w:rFonts w:ascii="Arial Narrow" w:hAnsi="Arial Narrow"/>
          <w:caps w:val="0"/>
        </w:rPr>
        <w:t>, ESCALABILIDAD</w:t>
      </w:r>
      <w:r w:rsidRPr="00A309EF">
        <w:rPr>
          <w:rFonts w:ascii="Arial Narrow" w:hAnsi="Arial Narrow"/>
          <w:caps w:val="0"/>
        </w:rPr>
        <w:t xml:space="preserve"> Y POTENCIAL DE MERCADO</w:t>
      </w:r>
      <w:bookmarkEnd w:id="50"/>
      <w:bookmarkEnd w:id="51"/>
    </w:p>
    <w:p w14:paraId="7A567322" w14:textId="1B3BEFB2" w:rsidR="00902247" w:rsidRPr="00A309EF" w:rsidRDefault="007025B4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Indicar el</w:t>
      </w:r>
      <w:r w:rsidR="00902247" w:rsidRPr="00A309EF">
        <w:rPr>
          <w:rFonts w:ascii="Arial Narrow" w:hAnsi="Arial Narrow" w:cs="Arial"/>
        </w:rPr>
        <w:t xml:space="preserve"> potencial de replicabilidad de las actuaciones planteadas tanto dentro del mismo ámbito de actuación como en otros ámbitos.</w:t>
      </w:r>
    </w:p>
    <w:p w14:paraId="618BC986" w14:textId="45E1FE11" w:rsidR="00902247" w:rsidRPr="00A309EF" w:rsidRDefault="00902247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 xml:space="preserve">Por otro lado, </w:t>
      </w:r>
      <w:r w:rsidR="007025B4" w:rsidRPr="00A309EF">
        <w:rPr>
          <w:rFonts w:ascii="Arial Narrow" w:hAnsi="Arial Narrow" w:cs="Arial"/>
        </w:rPr>
        <w:t>indicar</w:t>
      </w:r>
      <w:r w:rsidRPr="00A309EF">
        <w:rPr>
          <w:rFonts w:ascii="Arial Narrow" w:hAnsi="Arial Narrow" w:cs="Arial"/>
        </w:rPr>
        <w:t xml:space="preserve"> el potencial de escalabilidad atendiendo </w:t>
      </w:r>
      <w:proofErr w:type="gramStart"/>
      <w:r w:rsidRPr="00A309EF">
        <w:rPr>
          <w:rFonts w:ascii="Arial Narrow" w:hAnsi="Arial Narrow" w:cs="Arial"/>
        </w:rPr>
        <w:t>a</w:t>
      </w:r>
      <w:r w:rsidR="0000147D" w:rsidRPr="00A309EF">
        <w:rPr>
          <w:rFonts w:ascii="Arial Narrow" w:hAnsi="Arial Narrow" w:cs="Arial"/>
        </w:rPr>
        <w:t xml:space="preserve"> </w:t>
      </w:r>
      <w:r w:rsidRPr="00A309EF">
        <w:rPr>
          <w:rFonts w:ascii="Arial Narrow" w:hAnsi="Arial Narrow" w:cs="Arial"/>
        </w:rPr>
        <w:t>l</w:t>
      </w:r>
      <w:r w:rsidR="0000147D" w:rsidRPr="00A309EF">
        <w:rPr>
          <w:rFonts w:ascii="Arial Narrow" w:hAnsi="Arial Narrow" w:cs="Arial"/>
        </w:rPr>
        <w:t>a</w:t>
      </w:r>
      <w:r w:rsidRPr="00A309EF">
        <w:rPr>
          <w:rFonts w:ascii="Arial Narrow" w:hAnsi="Arial Narrow" w:cs="Arial"/>
        </w:rPr>
        <w:t xml:space="preserve"> modularidad</w:t>
      </w:r>
      <w:proofErr w:type="gramEnd"/>
      <w:r w:rsidR="00011C75" w:rsidRPr="00A309EF">
        <w:rPr>
          <w:rFonts w:ascii="Arial Narrow" w:hAnsi="Arial Narrow" w:cs="Arial"/>
        </w:rPr>
        <w:t xml:space="preserve"> </w:t>
      </w:r>
      <w:r w:rsidRPr="00A309EF">
        <w:rPr>
          <w:rFonts w:ascii="Arial Narrow" w:hAnsi="Arial Narrow" w:cs="Arial"/>
        </w:rPr>
        <w:t xml:space="preserve">y </w:t>
      </w:r>
      <w:r w:rsidR="0000147D" w:rsidRPr="00A309EF">
        <w:rPr>
          <w:rFonts w:ascii="Arial Narrow" w:hAnsi="Arial Narrow" w:cs="Arial"/>
        </w:rPr>
        <w:t>a</w:t>
      </w:r>
      <w:r w:rsidRPr="00A309EF">
        <w:rPr>
          <w:rFonts w:ascii="Arial Narrow" w:hAnsi="Arial Narrow" w:cs="Arial"/>
        </w:rPr>
        <w:t xml:space="preserve">l diseño funcional de las instalaciones de tal modo que optimicen el aumento de producción o servicio con ahorro de costes de inversión y operativos. </w:t>
      </w:r>
      <w:r w:rsidR="007025B4" w:rsidRPr="00A309EF">
        <w:rPr>
          <w:rFonts w:ascii="Arial Narrow" w:hAnsi="Arial Narrow" w:cs="Arial"/>
        </w:rPr>
        <w:t>Aportar</w:t>
      </w:r>
      <w:r w:rsidRPr="00A309EF">
        <w:rPr>
          <w:rFonts w:ascii="Arial Narrow" w:hAnsi="Arial Narrow" w:cs="Arial"/>
        </w:rPr>
        <w:t xml:space="preserve"> referencia de estudios, análisis e informes que avalen las estimaciones realizadas (en caso de que se considere oportuno).</w:t>
      </w:r>
    </w:p>
    <w:p w14:paraId="6570A1DD" w14:textId="77777777" w:rsidR="00B87BA5" w:rsidRPr="00A309EF" w:rsidRDefault="00B87BA5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Respecto del potencial de mercado, deberán informarse al menos los siguientes aspectos:</w:t>
      </w:r>
    </w:p>
    <w:p w14:paraId="2CFE96FE" w14:textId="4B6B8040" w:rsidR="00B87BA5" w:rsidRPr="00A309EF" w:rsidRDefault="00956792" w:rsidP="00EC1D2D">
      <w:pPr>
        <w:pStyle w:val="Prrafodelista"/>
        <w:numPr>
          <w:ilvl w:val="0"/>
          <w:numId w:val="33"/>
        </w:numPr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El c</w:t>
      </w:r>
      <w:r w:rsidR="00B87BA5" w:rsidRPr="00A309EF">
        <w:rPr>
          <w:rFonts w:ascii="Arial Narrow" w:hAnsi="Arial Narrow" w:cs="Arial"/>
        </w:rPr>
        <w:t>arácter internacional, nacional, regional, comarcal o local del mercado</w:t>
      </w:r>
      <w:r w:rsidRPr="00A309EF">
        <w:rPr>
          <w:rFonts w:ascii="Arial Narrow" w:hAnsi="Arial Narrow" w:cs="Arial"/>
        </w:rPr>
        <w:t xml:space="preserve"> donde se entre el proyecto.</w:t>
      </w:r>
    </w:p>
    <w:p w14:paraId="5B25EDA6" w14:textId="13E16C74" w:rsidR="00FE4C1C" w:rsidRPr="00A309EF" w:rsidRDefault="00B87BA5" w:rsidP="00EC1D2D">
      <w:pPr>
        <w:pStyle w:val="Prrafodelista"/>
        <w:numPr>
          <w:ilvl w:val="0"/>
          <w:numId w:val="33"/>
        </w:numPr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Crecimiento y sensibilidad de la demanda, barreras de entrada para nuevos oferentes y nivel de competencia de los actuales.</w:t>
      </w:r>
    </w:p>
    <w:p w14:paraId="4ABF025B" w14:textId="18D24632" w:rsidR="00902247" w:rsidRPr="00A309EF" w:rsidRDefault="00902247" w:rsidP="00FE4C1C">
      <w:pPr>
        <w:pStyle w:val="Ttulo1"/>
        <w:rPr>
          <w:rFonts w:ascii="Arial Narrow" w:hAnsi="Arial Narrow"/>
        </w:rPr>
      </w:pPr>
      <w:bookmarkStart w:id="52" w:name="_Toc148095215"/>
      <w:bookmarkStart w:id="53" w:name="_Toc164162675"/>
      <w:r w:rsidRPr="00A309EF">
        <w:rPr>
          <w:rFonts w:ascii="Arial Narrow" w:hAnsi="Arial Narrow"/>
        </w:rPr>
        <w:t xml:space="preserve">CADENA DE VALOR </w:t>
      </w:r>
      <w:bookmarkEnd w:id="52"/>
      <w:r w:rsidR="00BC5B88" w:rsidRPr="00A309EF">
        <w:rPr>
          <w:rFonts w:ascii="Arial Narrow" w:hAnsi="Arial Narrow"/>
        </w:rPr>
        <w:t>INDUSTRIAL</w:t>
      </w:r>
      <w:bookmarkEnd w:id="53"/>
    </w:p>
    <w:p w14:paraId="1CCA2D62" w14:textId="09DC9F5B" w:rsidR="00902247" w:rsidRPr="00A309EF" w:rsidRDefault="007025B4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C</w:t>
      </w:r>
      <w:r w:rsidR="00902247" w:rsidRPr="00A309EF">
        <w:rPr>
          <w:rFonts w:ascii="Arial Narrow" w:hAnsi="Arial Narrow" w:cs="Arial"/>
        </w:rPr>
        <w:t>ompletar la tabla siguiente para indicar el origen o lugar de fabricación (nacional, europeo o internacional) de los componentes de la instalación y poder valorar su impacto medioambiental: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985"/>
        <w:gridCol w:w="2126"/>
        <w:gridCol w:w="1985"/>
        <w:gridCol w:w="1984"/>
      </w:tblGrid>
      <w:tr w:rsidR="00902247" w:rsidRPr="00A309EF" w14:paraId="74A65AFA" w14:textId="77777777" w:rsidTr="00671E76">
        <w:trPr>
          <w:trHeight w:val="93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133BD7A7" w14:textId="77777777" w:rsidR="00902247" w:rsidRPr="00A309EF" w:rsidRDefault="00902247" w:rsidP="00671E76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Equipo / Componente / Servicio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79CCED58" w14:textId="1D96A87F" w:rsidR="00902247" w:rsidRPr="00A309EF" w:rsidRDefault="00902247" w:rsidP="00671E76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Lugar de origen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45BA3457" w14:textId="37CAC569" w:rsidR="00902247" w:rsidRPr="00A309EF" w:rsidRDefault="00902247" w:rsidP="00671E76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Agente proveedor y planta industrial</w:t>
            </w:r>
            <w:r w:rsidRPr="00A309EF">
              <w:rPr>
                <w:rFonts w:ascii="Arial Narrow" w:eastAsia="Arial" w:hAnsi="Arial Narrow" w:cs="Arial"/>
                <w:b/>
                <w:bCs/>
              </w:rPr>
              <w:t xml:space="preserve"> (*)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1376D2B0" w14:textId="77777777" w:rsidR="00902247" w:rsidRPr="00A309EF" w:rsidRDefault="00902247" w:rsidP="00671E76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Importe de la partida de inversión (€)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07D5EB0" w14:textId="79042C9A" w:rsidR="00902247" w:rsidRPr="00A309EF" w:rsidRDefault="00902247" w:rsidP="00671E76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 xml:space="preserve">Nivel de compromiso con el proveedor </w:t>
            </w:r>
            <w:r w:rsidRPr="00A309EF">
              <w:rPr>
                <w:rFonts w:ascii="Arial Narrow" w:eastAsia="Arial" w:hAnsi="Arial Narrow" w:cs="Arial"/>
                <w:b/>
                <w:bCs/>
              </w:rPr>
              <w:t>(*</w:t>
            </w:r>
            <w:r w:rsidR="007025B4" w:rsidRPr="00A309EF">
              <w:rPr>
                <w:rFonts w:ascii="Arial Narrow" w:eastAsia="Arial" w:hAnsi="Arial Narrow" w:cs="Arial"/>
                <w:b/>
                <w:bCs/>
              </w:rPr>
              <w:t>*</w:t>
            </w:r>
            <w:r w:rsidRPr="00A309EF">
              <w:rPr>
                <w:rFonts w:ascii="Arial Narrow" w:eastAsia="Arial" w:hAnsi="Arial Narrow" w:cs="Arial"/>
                <w:b/>
                <w:bCs/>
              </w:rPr>
              <w:t>)</w:t>
            </w:r>
          </w:p>
        </w:tc>
      </w:tr>
      <w:tr w:rsidR="00902247" w:rsidRPr="00A309EF" w14:paraId="5C58B788" w14:textId="77777777" w:rsidTr="00671E76">
        <w:trPr>
          <w:trHeight w:val="49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2F3E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…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A3245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4541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88D55" w14:textId="77777777" w:rsidR="00902247" w:rsidRPr="00A309EF" w:rsidRDefault="00902247" w:rsidP="00671E76">
            <w:pPr>
              <w:pStyle w:val="Prrafodelista"/>
              <w:rPr>
                <w:rFonts w:ascii="Arial Narrow" w:eastAsia="Arial" w:hAnsi="Arial Narrow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AAA2" w14:textId="77777777" w:rsidR="00902247" w:rsidRPr="00A309EF" w:rsidRDefault="00902247" w:rsidP="00671E76">
            <w:pPr>
              <w:pStyle w:val="Prrafodelista"/>
              <w:rPr>
                <w:rFonts w:ascii="Arial Narrow" w:eastAsia="Arial" w:hAnsi="Arial Narrow" w:cs="Arial"/>
              </w:rPr>
            </w:pPr>
          </w:p>
        </w:tc>
      </w:tr>
    </w:tbl>
    <w:p w14:paraId="296A5138" w14:textId="7F6B336B" w:rsidR="00902247" w:rsidRPr="00A309EF" w:rsidRDefault="00902247" w:rsidP="00902247">
      <w:pPr>
        <w:rPr>
          <w:rFonts w:ascii="Arial Narrow" w:hAnsi="Arial Narrow" w:cs="Arial"/>
          <w:i/>
          <w:iCs/>
          <w:sz w:val="20"/>
        </w:rPr>
      </w:pPr>
      <w:r w:rsidRPr="00A309EF">
        <w:rPr>
          <w:rFonts w:ascii="Arial Narrow" w:hAnsi="Arial Narrow" w:cs="Arial"/>
          <w:i/>
          <w:iCs/>
          <w:sz w:val="20"/>
        </w:rPr>
        <w:t>Agregar tantas filas como sea necesario</w:t>
      </w:r>
      <w:r w:rsidR="00A309EF" w:rsidRPr="00A309EF">
        <w:rPr>
          <w:rFonts w:ascii="Arial Narrow" w:hAnsi="Arial Narrow" w:cs="Arial"/>
          <w:i/>
          <w:iCs/>
          <w:sz w:val="20"/>
        </w:rPr>
        <w:t>.</w:t>
      </w:r>
    </w:p>
    <w:p w14:paraId="08ED0B45" w14:textId="1700CFAF" w:rsidR="00902247" w:rsidRPr="00A309EF" w:rsidRDefault="00902247" w:rsidP="00902247">
      <w:pPr>
        <w:rPr>
          <w:rFonts w:ascii="Arial Narrow" w:hAnsi="Arial Narrow" w:cs="Arial"/>
          <w:i/>
          <w:iCs/>
          <w:sz w:val="20"/>
        </w:rPr>
      </w:pPr>
      <w:r w:rsidRPr="00A309EF">
        <w:rPr>
          <w:rFonts w:ascii="Arial Narrow" w:hAnsi="Arial Narrow" w:cs="Arial"/>
          <w:b/>
          <w:bCs/>
          <w:i/>
          <w:iCs/>
          <w:sz w:val="20"/>
        </w:rPr>
        <w:t>(*)</w:t>
      </w:r>
      <w:r w:rsidRPr="00A309EF">
        <w:rPr>
          <w:rFonts w:ascii="Arial Narrow" w:hAnsi="Arial Narrow" w:cs="Arial"/>
          <w:i/>
          <w:iCs/>
          <w:sz w:val="20"/>
        </w:rPr>
        <w:t xml:space="preserve"> Incluyendo expresamente el nombre de la empresa/agente proveedora del equipo/componente, así como la planta industrial de origen y el enlace de la página Web dónde justifique el lugar de origen</w:t>
      </w:r>
    </w:p>
    <w:p w14:paraId="08D6050D" w14:textId="152C32B6" w:rsidR="00902247" w:rsidRPr="00A309EF" w:rsidRDefault="00902247" w:rsidP="00902247">
      <w:pPr>
        <w:rPr>
          <w:rFonts w:ascii="Arial Narrow" w:hAnsi="Arial Narrow" w:cs="Arial"/>
          <w:i/>
          <w:iCs/>
          <w:sz w:val="20"/>
        </w:rPr>
      </w:pPr>
      <w:r w:rsidRPr="00A309EF">
        <w:rPr>
          <w:rFonts w:ascii="Arial Narrow" w:hAnsi="Arial Narrow" w:cs="Arial"/>
          <w:b/>
          <w:bCs/>
          <w:i/>
          <w:iCs/>
          <w:sz w:val="20"/>
        </w:rPr>
        <w:t>(*</w:t>
      </w:r>
      <w:r w:rsidR="001B5893" w:rsidRPr="00A309EF">
        <w:rPr>
          <w:rFonts w:ascii="Arial Narrow" w:hAnsi="Arial Narrow" w:cs="Arial"/>
          <w:b/>
          <w:bCs/>
          <w:i/>
          <w:iCs/>
          <w:sz w:val="20"/>
        </w:rPr>
        <w:t>*)</w:t>
      </w:r>
      <w:r w:rsidR="001B5893" w:rsidRPr="00A309EF">
        <w:rPr>
          <w:rFonts w:ascii="Arial Narrow" w:hAnsi="Arial Narrow" w:cs="Arial"/>
          <w:i/>
          <w:iCs/>
          <w:sz w:val="20"/>
        </w:rPr>
        <w:t xml:space="preserve"> Indicar</w:t>
      </w:r>
      <w:r w:rsidRPr="00A309EF">
        <w:rPr>
          <w:rFonts w:ascii="Arial Narrow" w:hAnsi="Arial Narrow" w:cs="Arial"/>
          <w:i/>
          <w:iCs/>
          <w:sz w:val="20"/>
        </w:rPr>
        <w:t xml:space="preserve"> el estado de compromiso: Cooperación/socio; en consulta o petición de ofertas en competencia; contratación realizada o en curso.</w:t>
      </w:r>
    </w:p>
    <w:p w14:paraId="16492CE7" w14:textId="48B0E194" w:rsidR="00637387" w:rsidRPr="00A309EF" w:rsidRDefault="00637387" w:rsidP="00A85FE0">
      <w:pPr>
        <w:pStyle w:val="Ttulo1"/>
        <w:rPr>
          <w:rFonts w:ascii="Arial Narrow" w:hAnsi="Arial Narrow"/>
          <w:caps w:val="0"/>
        </w:rPr>
      </w:pPr>
      <w:bookmarkStart w:id="54" w:name="_Toc148083443"/>
      <w:bookmarkStart w:id="55" w:name="_Toc148086738"/>
      <w:bookmarkStart w:id="56" w:name="_Toc148095429"/>
      <w:bookmarkStart w:id="57" w:name="_Toc148095890"/>
      <w:bookmarkStart w:id="58" w:name="_Toc148096074"/>
      <w:bookmarkStart w:id="59" w:name="_Toc148096153"/>
      <w:bookmarkStart w:id="60" w:name="_Toc148096176"/>
      <w:bookmarkStart w:id="61" w:name="_Toc148083444"/>
      <w:bookmarkStart w:id="62" w:name="_Toc148086739"/>
      <w:bookmarkStart w:id="63" w:name="_Toc148095430"/>
      <w:bookmarkStart w:id="64" w:name="_Toc148095891"/>
      <w:bookmarkStart w:id="65" w:name="_Toc148096075"/>
      <w:bookmarkStart w:id="66" w:name="_Toc148096154"/>
      <w:bookmarkStart w:id="67" w:name="_Toc148096177"/>
      <w:bookmarkStart w:id="68" w:name="_Toc161314152"/>
      <w:bookmarkStart w:id="69" w:name="_Toc161314219"/>
      <w:bookmarkStart w:id="70" w:name="_Toc161314275"/>
      <w:bookmarkStart w:id="71" w:name="_Toc164162676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r w:rsidRPr="00A309EF">
        <w:rPr>
          <w:rFonts w:ascii="Arial Narrow" w:hAnsi="Arial Narrow"/>
          <w:caps w:val="0"/>
        </w:rPr>
        <w:t>EXTERNALIDADES</w:t>
      </w:r>
      <w:bookmarkEnd w:id="71"/>
    </w:p>
    <w:p w14:paraId="6D130917" w14:textId="1045AF88" w:rsidR="00BD2A28" w:rsidRPr="00A309EF" w:rsidRDefault="00BD2A28" w:rsidP="00CD3760">
      <w:pPr>
        <w:pStyle w:val="Ttulo2"/>
        <w:rPr>
          <w:rFonts w:ascii="Arial Narrow" w:hAnsi="Arial Narrow"/>
        </w:rPr>
      </w:pPr>
      <w:bookmarkStart w:id="72" w:name="_Toc164162677"/>
      <w:bookmarkStart w:id="73" w:name="_Toc148095218"/>
      <w:r w:rsidRPr="00A309EF">
        <w:rPr>
          <w:rFonts w:ascii="Arial Narrow" w:hAnsi="Arial Narrow"/>
        </w:rPr>
        <w:t>CONTRIBUCIÓN A LOS OBJETIVOS DEL PNIEC</w:t>
      </w:r>
      <w:bookmarkEnd w:id="72"/>
    </w:p>
    <w:p w14:paraId="320D7484" w14:textId="27A47B0B" w:rsidR="00300960" w:rsidRPr="00A309EF" w:rsidRDefault="00300960" w:rsidP="004B6C11">
      <w:pPr>
        <w:ind w:left="567"/>
        <w:rPr>
          <w:rFonts w:ascii="Arial Narrow" w:hAnsi="Arial Narrow"/>
        </w:rPr>
      </w:pPr>
      <w:r w:rsidRPr="00A309EF">
        <w:rPr>
          <w:rFonts w:ascii="Arial Narrow" w:hAnsi="Arial Narrow"/>
        </w:rPr>
        <w:t xml:space="preserve">En este apartado se </w:t>
      </w:r>
      <w:r w:rsidRPr="00A309EF">
        <w:rPr>
          <w:rFonts w:ascii="Arial Narrow" w:hAnsi="Arial Narrow" w:cs="Arial"/>
        </w:rPr>
        <w:t>describirá</w:t>
      </w:r>
      <w:r w:rsidR="00EE71C0" w:rsidRPr="00A309EF">
        <w:rPr>
          <w:rFonts w:ascii="Arial Narrow" w:hAnsi="Arial Narrow" w:cs="Arial"/>
        </w:rPr>
        <w:t>n</w:t>
      </w:r>
      <w:r w:rsidR="000D5F6B" w:rsidRPr="00A309EF">
        <w:rPr>
          <w:rFonts w:ascii="Arial Narrow" w:hAnsi="Arial Narrow"/>
        </w:rPr>
        <w:t xml:space="preserve"> las medidas contempladas en el proyecto para </w:t>
      </w:r>
      <w:r w:rsidR="00C12714" w:rsidRPr="00A309EF">
        <w:rPr>
          <w:rFonts w:ascii="Arial Narrow" w:hAnsi="Arial Narrow"/>
        </w:rPr>
        <w:t>contribuir con los objetivos del PNIEC, que se detallan a continuación:</w:t>
      </w:r>
    </w:p>
    <w:p w14:paraId="1AE879F3" w14:textId="36028238" w:rsidR="00AF6F64" w:rsidRPr="00A309EF" w:rsidRDefault="004433DA" w:rsidP="00EC1D2D">
      <w:pPr>
        <w:pStyle w:val="Prrafodelista"/>
        <w:numPr>
          <w:ilvl w:val="0"/>
          <w:numId w:val="37"/>
        </w:numPr>
        <w:rPr>
          <w:rFonts w:ascii="Arial Narrow" w:hAnsi="Arial Narrow"/>
        </w:rPr>
      </w:pPr>
      <w:r w:rsidRPr="00A309EF">
        <w:rPr>
          <w:rFonts w:ascii="Arial Narrow" w:hAnsi="Arial Narrow"/>
        </w:rPr>
        <w:t>Reducción de emisiones de gases de efecto invernadero (GEI)</w:t>
      </w:r>
      <w:r w:rsidR="00AF6F64" w:rsidRPr="00A309EF">
        <w:rPr>
          <w:rFonts w:ascii="Arial Narrow" w:hAnsi="Arial Narrow"/>
        </w:rPr>
        <w:t>.</w:t>
      </w:r>
    </w:p>
    <w:p w14:paraId="6849C932" w14:textId="16408C5F" w:rsidR="00D43115" w:rsidRPr="00A309EF" w:rsidRDefault="00C153D6" w:rsidP="00EC1D2D">
      <w:pPr>
        <w:pStyle w:val="Prrafodelista"/>
        <w:numPr>
          <w:ilvl w:val="0"/>
          <w:numId w:val="37"/>
        </w:numPr>
        <w:rPr>
          <w:rFonts w:ascii="Arial Narrow" w:hAnsi="Arial Narrow"/>
        </w:rPr>
      </w:pPr>
      <w:r w:rsidRPr="00A309EF">
        <w:rPr>
          <w:rFonts w:ascii="Arial Narrow" w:hAnsi="Arial Narrow"/>
        </w:rPr>
        <w:t>La presencia</w:t>
      </w:r>
      <w:r w:rsidR="00D43115" w:rsidRPr="00A309EF">
        <w:rPr>
          <w:rFonts w:ascii="Arial Narrow" w:hAnsi="Arial Narrow"/>
        </w:rPr>
        <w:t xml:space="preserve"> de</w:t>
      </w:r>
      <w:r w:rsidRPr="00A309EF">
        <w:rPr>
          <w:rFonts w:ascii="Arial Narrow" w:hAnsi="Arial Narrow"/>
        </w:rPr>
        <w:t xml:space="preserve"> energías</w:t>
      </w:r>
      <w:r w:rsidR="00D43115" w:rsidRPr="00A309EF">
        <w:rPr>
          <w:rFonts w:ascii="Arial Narrow" w:hAnsi="Arial Narrow"/>
        </w:rPr>
        <w:t xml:space="preserve"> renovables sobre el uso final de la energía.</w:t>
      </w:r>
    </w:p>
    <w:p w14:paraId="34DF5E8C" w14:textId="6DC32F68" w:rsidR="00D43115" w:rsidRPr="00A309EF" w:rsidRDefault="00D43115" w:rsidP="00EC1D2D">
      <w:pPr>
        <w:pStyle w:val="Prrafodelista"/>
        <w:numPr>
          <w:ilvl w:val="0"/>
          <w:numId w:val="37"/>
        </w:numPr>
        <w:rPr>
          <w:rFonts w:ascii="Arial Narrow" w:hAnsi="Arial Narrow"/>
        </w:rPr>
      </w:pPr>
      <w:r w:rsidRPr="00A309EF">
        <w:rPr>
          <w:rFonts w:ascii="Arial Narrow" w:hAnsi="Arial Narrow"/>
        </w:rPr>
        <w:t>Mejora de la eficiencia energética.</w:t>
      </w:r>
    </w:p>
    <w:p w14:paraId="23510155" w14:textId="087C3442" w:rsidR="00D43115" w:rsidRPr="00A309EF" w:rsidRDefault="00ED754F" w:rsidP="00EC1D2D">
      <w:pPr>
        <w:pStyle w:val="Prrafodelista"/>
        <w:numPr>
          <w:ilvl w:val="0"/>
          <w:numId w:val="37"/>
        </w:numPr>
        <w:rPr>
          <w:rFonts w:ascii="Arial Narrow" w:hAnsi="Arial Narrow"/>
        </w:rPr>
      </w:pPr>
      <w:r w:rsidRPr="00A309EF">
        <w:rPr>
          <w:rFonts w:ascii="Arial Narrow" w:hAnsi="Arial Narrow"/>
        </w:rPr>
        <w:t>Aplicación de energía renovable en la generación eléctrica.</w:t>
      </w:r>
    </w:p>
    <w:p w14:paraId="337E9F96" w14:textId="7CF6AD07" w:rsidR="00ED762C" w:rsidRPr="00A309EF" w:rsidRDefault="00073855" w:rsidP="004B6C11">
      <w:pPr>
        <w:ind w:left="567"/>
        <w:rPr>
          <w:rFonts w:ascii="Arial Narrow" w:hAnsi="Arial Narrow"/>
        </w:rPr>
      </w:pPr>
      <w:r w:rsidRPr="00A309EF">
        <w:rPr>
          <w:rFonts w:ascii="Arial Narrow" w:hAnsi="Arial Narrow"/>
        </w:rPr>
        <w:t xml:space="preserve">A </w:t>
      </w:r>
      <w:r w:rsidR="00DD2D73" w:rsidRPr="00A309EF">
        <w:rPr>
          <w:rFonts w:ascii="Arial Narrow" w:hAnsi="Arial Narrow"/>
        </w:rPr>
        <w:t>continuación,</w:t>
      </w:r>
      <w:r w:rsidRPr="00A309EF">
        <w:rPr>
          <w:rFonts w:ascii="Arial Narrow" w:hAnsi="Arial Narrow"/>
        </w:rPr>
        <w:t xml:space="preserve"> se proporciona un enlace </w:t>
      </w:r>
      <w:r w:rsidR="001C42E7" w:rsidRPr="00A309EF">
        <w:rPr>
          <w:rFonts w:ascii="Arial Narrow" w:hAnsi="Arial Narrow"/>
        </w:rPr>
        <w:t>donde se puede comprobar cada una de las políticas y medidas del PNIEC</w:t>
      </w:r>
      <w:r w:rsidR="00333FC6" w:rsidRPr="00A309EF">
        <w:rPr>
          <w:rFonts w:ascii="Arial Narrow" w:hAnsi="Arial Narrow"/>
        </w:rPr>
        <w:t xml:space="preserve"> (ver tablas </w:t>
      </w:r>
      <w:r w:rsidR="00491D91" w:rsidRPr="00A309EF">
        <w:rPr>
          <w:rFonts w:ascii="Arial Narrow" w:hAnsi="Arial Narrow"/>
        </w:rPr>
        <w:t>de las páginas</w:t>
      </w:r>
      <w:r w:rsidR="00333FC6" w:rsidRPr="00A309EF">
        <w:rPr>
          <w:rFonts w:ascii="Arial Narrow" w:hAnsi="Arial Narrow"/>
        </w:rPr>
        <w:t xml:space="preserve"> </w:t>
      </w:r>
      <w:r w:rsidR="00491D91" w:rsidRPr="00A309EF">
        <w:rPr>
          <w:rFonts w:ascii="Arial Narrow" w:hAnsi="Arial Narrow"/>
        </w:rPr>
        <w:t>81 y 82)</w:t>
      </w:r>
      <w:r w:rsidR="001C42E7" w:rsidRPr="00A309EF">
        <w:rPr>
          <w:rFonts w:ascii="Arial Narrow" w:hAnsi="Arial Narrow"/>
        </w:rPr>
        <w:t>.</w:t>
      </w:r>
    </w:p>
    <w:p w14:paraId="21A2DD46" w14:textId="77777777" w:rsidR="00956792" w:rsidRPr="00A309EF" w:rsidRDefault="00F94912" w:rsidP="00A309EF">
      <w:pPr>
        <w:ind w:left="567"/>
        <w:rPr>
          <w:rFonts w:ascii="Arial Narrow" w:hAnsi="Arial Narrow"/>
          <w:color w:val="002060"/>
        </w:rPr>
      </w:pPr>
      <w:hyperlink r:id="rId11" w:history="1">
        <w:r w:rsidR="00956792" w:rsidRPr="00A309EF">
          <w:rPr>
            <w:rStyle w:val="Hipervnculo"/>
            <w:rFonts w:ascii="Arial Narrow" w:hAnsi="Arial Narrow"/>
            <w:color w:val="002060"/>
            <w:u w:val="none"/>
          </w:rPr>
          <w:t>https://www.boe.es/boe/dias/2021/03/31/pdfs/BOE-A-2021-5106.pdf</w:t>
        </w:r>
      </w:hyperlink>
    </w:p>
    <w:p w14:paraId="17CAF2E0" w14:textId="31EA29E0" w:rsidR="00902247" w:rsidRPr="00A309EF" w:rsidRDefault="00902247" w:rsidP="009B635E">
      <w:pPr>
        <w:pStyle w:val="Ttulo2"/>
        <w:rPr>
          <w:rFonts w:ascii="Arial Narrow" w:hAnsi="Arial Narrow" w:cs="Arial"/>
        </w:rPr>
      </w:pPr>
      <w:bookmarkStart w:id="74" w:name="_Toc161314155"/>
      <w:bookmarkStart w:id="75" w:name="_Toc161314222"/>
      <w:bookmarkStart w:id="76" w:name="_Toc161314278"/>
      <w:bookmarkStart w:id="77" w:name="_Toc161314156"/>
      <w:bookmarkStart w:id="78" w:name="_Toc161314223"/>
      <w:bookmarkStart w:id="79" w:name="_Toc161314279"/>
      <w:bookmarkStart w:id="80" w:name="_Toc161314157"/>
      <w:bookmarkStart w:id="81" w:name="_Toc161314224"/>
      <w:bookmarkStart w:id="82" w:name="_Toc161314280"/>
      <w:bookmarkStart w:id="83" w:name="_Toc161314174"/>
      <w:bookmarkStart w:id="84" w:name="_Toc161314241"/>
      <w:bookmarkStart w:id="85" w:name="_Toc161314297"/>
      <w:bookmarkStart w:id="86" w:name="_Toc161314175"/>
      <w:bookmarkStart w:id="87" w:name="_Toc161314242"/>
      <w:bookmarkStart w:id="88" w:name="_Toc161314298"/>
      <w:bookmarkStart w:id="89" w:name="_Toc161314176"/>
      <w:bookmarkStart w:id="90" w:name="_Toc161314243"/>
      <w:bookmarkStart w:id="91" w:name="_Toc161314299"/>
      <w:bookmarkStart w:id="92" w:name="_Toc148095220"/>
      <w:bookmarkStart w:id="93" w:name="_Toc164162678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Pr="00A309EF">
        <w:rPr>
          <w:rFonts w:ascii="Arial Narrow" w:hAnsi="Arial Narrow" w:cs="Arial"/>
        </w:rPr>
        <w:t>NIVEL DE INNOVACIÓN TECNOLÓGICA</w:t>
      </w:r>
      <w:bookmarkEnd w:id="92"/>
      <w:bookmarkEnd w:id="93"/>
    </w:p>
    <w:p w14:paraId="5FD42CC0" w14:textId="5BA22431" w:rsidR="00902247" w:rsidRPr="00A309EF" w:rsidRDefault="007025B4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Explicar</w:t>
      </w:r>
      <w:r w:rsidR="00902247" w:rsidRPr="00A309EF">
        <w:rPr>
          <w:rFonts w:ascii="Arial Narrow" w:hAnsi="Arial Narrow" w:cs="Arial"/>
        </w:rPr>
        <w:t xml:space="preserve"> el grado de innovación de las actuaciones, sus singularidades con respecto a las instalaciones existentes en el sector, su </w:t>
      </w:r>
      <w:r w:rsidR="00902247" w:rsidRPr="00A309EF">
        <w:rPr>
          <w:rFonts w:ascii="Arial Narrow" w:hAnsi="Arial Narrow"/>
        </w:rPr>
        <w:t>necesidad</w:t>
      </w:r>
      <w:r w:rsidR="00902247" w:rsidRPr="00A309EF">
        <w:rPr>
          <w:rFonts w:ascii="Arial Narrow" w:hAnsi="Arial Narrow" w:cs="Arial"/>
        </w:rPr>
        <w:t xml:space="preserve"> en el mercado actual, cuál sería el mercado objetivo.</w:t>
      </w:r>
    </w:p>
    <w:p w14:paraId="69C5B67C" w14:textId="7CEA9875" w:rsidR="00902247" w:rsidRPr="00A309EF" w:rsidRDefault="00902247" w:rsidP="004B6C11">
      <w:pPr>
        <w:ind w:left="567"/>
        <w:rPr>
          <w:rFonts w:ascii="Arial Narrow" w:eastAsia="Calibri" w:hAnsi="Arial Narrow" w:cs="Arial"/>
        </w:rPr>
      </w:pPr>
      <w:r w:rsidRPr="00A309EF">
        <w:rPr>
          <w:rFonts w:ascii="Arial Narrow" w:eastAsia="Calibri" w:hAnsi="Arial Narrow" w:cs="Arial"/>
        </w:rPr>
        <w:t>Indicar si se dispone de patentes relacionadas con la actuación/el proyecto o</w:t>
      </w:r>
      <w:r w:rsidRPr="00A309EF">
        <w:rPr>
          <w:rFonts w:ascii="Arial Narrow" w:hAnsi="Arial Narrow"/>
        </w:rPr>
        <w:t xml:space="preserve"> de sistemas de mejora de la gestión, optimización de la producción</w:t>
      </w:r>
      <w:r w:rsidR="00956792" w:rsidRPr="00A309EF">
        <w:rPr>
          <w:rFonts w:ascii="Arial Narrow" w:hAnsi="Arial Narrow"/>
        </w:rPr>
        <w:t xml:space="preserve">, </w:t>
      </w:r>
      <w:r w:rsidRPr="00A309EF">
        <w:rPr>
          <w:rFonts w:ascii="Arial Narrow" w:hAnsi="Arial Narrow"/>
        </w:rPr>
        <w:t>flexibilización del sistema</w:t>
      </w:r>
      <w:r w:rsidR="00956792" w:rsidRPr="00A309EF">
        <w:rPr>
          <w:rFonts w:ascii="Arial Narrow" w:hAnsi="Arial Narrow"/>
        </w:rPr>
        <w:t>, número de años de uso de la patente, etc.</w:t>
      </w:r>
    </w:p>
    <w:p w14:paraId="60F6B319" w14:textId="77777777" w:rsidR="00902247" w:rsidRPr="00A309EF" w:rsidRDefault="00902247" w:rsidP="004B6C11">
      <w:pPr>
        <w:ind w:left="567"/>
        <w:rPr>
          <w:rFonts w:ascii="Arial Narrow" w:eastAsia="Calibri" w:hAnsi="Arial Narrow" w:cs="Arial"/>
        </w:rPr>
      </w:pPr>
      <w:r w:rsidRPr="00A309EF">
        <w:rPr>
          <w:rFonts w:ascii="Arial Narrow" w:hAnsi="Arial Narrow" w:cs="Arial"/>
        </w:rPr>
        <w:t xml:space="preserve">Asimismo, se </w:t>
      </w:r>
      <w:r w:rsidRPr="00A309EF">
        <w:rPr>
          <w:rFonts w:ascii="Arial Narrow" w:hAnsi="Arial Narrow"/>
        </w:rPr>
        <w:t>podrá</w:t>
      </w:r>
      <w:r w:rsidRPr="00A309EF">
        <w:rPr>
          <w:rFonts w:ascii="Arial Narrow" w:hAnsi="Arial Narrow" w:cs="Arial"/>
        </w:rPr>
        <w:t xml:space="preserve"> añadir toda aquella información que se considere relevante para un mejor entendimiento del carácter innovador del proyecto.</w:t>
      </w:r>
    </w:p>
    <w:p w14:paraId="7341B02D" w14:textId="77777777" w:rsidR="00902247" w:rsidRPr="00A309EF" w:rsidRDefault="00902247" w:rsidP="00902247">
      <w:pPr>
        <w:pStyle w:val="Ttulo2"/>
        <w:rPr>
          <w:rFonts w:ascii="Arial Narrow" w:hAnsi="Arial Narrow" w:cs="Arial"/>
        </w:rPr>
      </w:pPr>
      <w:bookmarkStart w:id="94" w:name="_Toc148095221"/>
      <w:bookmarkStart w:id="95" w:name="_Toc164162679"/>
      <w:r w:rsidRPr="00A309EF">
        <w:rPr>
          <w:rFonts w:ascii="Arial Narrow" w:hAnsi="Arial Narrow" w:cs="Arial"/>
        </w:rPr>
        <w:t>EFECTO MEDIOAMBIENTAL</w:t>
      </w:r>
      <w:bookmarkEnd w:id="94"/>
      <w:bookmarkEnd w:id="95"/>
    </w:p>
    <w:p w14:paraId="498AA22B" w14:textId="7FA677B4" w:rsidR="009B635E" w:rsidRPr="00A309EF" w:rsidRDefault="009B635E" w:rsidP="004B6C11">
      <w:pPr>
        <w:ind w:left="567"/>
        <w:rPr>
          <w:rFonts w:ascii="Arial Narrow" w:hAnsi="Arial Narrow" w:cs="Arial"/>
          <w:color w:val="000000"/>
          <w:shd w:val="clear" w:color="auto" w:fill="FFFFFF"/>
        </w:rPr>
      </w:pPr>
      <w:r w:rsidRPr="00A309EF">
        <w:rPr>
          <w:rFonts w:ascii="Arial Narrow" w:hAnsi="Arial Narrow" w:cs="Arial"/>
          <w:color w:val="000000"/>
          <w:shd w:val="clear" w:color="auto" w:fill="FFFFFF"/>
        </w:rPr>
        <w:t xml:space="preserve">Describir la </w:t>
      </w:r>
      <w:r w:rsidRPr="00A309EF">
        <w:rPr>
          <w:rFonts w:ascii="Arial Narrow" w:hAnsi="Arial Narrow"/>
        </w:rPr>
        <w:t>contribución</w:t>
      </w:r>
      <w:r w:rsidRPr="00A309EF">
        <w:rPr>
          <w:rFonts w:ascii="Arial Narrow" w:hAnsi="Arial Narrow" w:cs="Arial"/>
          <w:color w:val="000000"/>
          <w:shd w:val="clear" w:color="auto" w:fill="FFFFFF"/>
        </w:rPr>
        <w:t xml:space="preserve"> prevista desde el enfoque de medidas del proyecto orientadas a la mejora de la sostenibilidad ambiental, reducción en el uso de recursos naturales, mejora de la eficiencia, contribución a una economía circular, y la lucha contra el cambio climático.</w:t>
      </w:r>
    </w:p>
    <w:p w14:paraId="2E301B85" w14:textId="75050657" w:rsidR="00902247" w:rsidRPr="00A309EF" w:rsidRDefault="007025B4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lastRenderedPageBreak/>
        <w:t xml:space="preserve">Indicar </w:t>
      </w:r>
      <w:r w:rsidR="00902247" w:rsidRPr="00A309EF">
        <w:rPr>
          <w:rFonts w:ascii="Arial Narrow" w:hAnsi="Arial Narrow" w:cs="Arial"/>
        </w:rPr>
        <w:t xml:space="preserve">si se dispone de un plan de </w:t>
      </w:r>
      <w:r w:rsidR="009B635E" w:rsidRPr="00A309EF">
        <w:rPr>
          <w:rFonts w:ascii="Arial Narrow" w:hAnsi="Arial Narrow" w:cs="Arial"/>
        </w:rPr>
        <w:t xml:space="preserve">reducción y reciclaje de residuos </w:t>
      </w:r>
      <w:r w:rsidR="00902247" w:rsidRPr="00A309EF">
        <w:rPr>
          <w:rFonts w:ascii="Arial Narrow" w:hAnsi="Arial Narrow" w:cs="Arial"/>
        </w:rPr>
        <w:t xml:space="preserve">y, si se conoce, el nivel de emisiones </w:t>
      </w:r>
      <w:r w:rsidR="00902247" w:rsidRPr="00A309EF">
        <w:rPr>
          <w:rFonts w:ascii="Arial Narrow" w:hAnsi="Arial Narrow"/>
        </w:rPr>
        <w:t>evitadas</w:t>
      </w:r>
      <w:r w:rsidR="00902247" w:rsidRPr="00A309EF">
        <w:rPr>
          <w:rFonts w:ascii="Arial Narrow" w:hAnsi="Arial Narrow" w:cs="Arial"/>
        </w:rPr>
        <w:t xml:space="preserve"> (tCO2/año) o cualquier otro efecto medioambiental positivo derivado de la actuación.</w:t>
      </w:r>
    </w:p>
    <w:p w14:paraId="069C9716" w14:textId="17B1354B" w:rsidR="00902247" w:rsidRPr="00A309EF" w:rsidRDefault="00902247" w:rsidP="00902247">
      <w:pPr>
        <w:pStyle w:val="Ttulo2"/>
        <w:rPr>
          <w:rFonts w:ascii="Arial Narrow" w:hAnsi="Arial Narrow" w:cs="Arial"/>
        </w:rPr>
      </w:pPr>
      <w:bookmarkStart w:id="96" w:name="_Toc148095222"/>
      <w:bookmarkStart w:id="97" w:name="_Toc164162680"/>
      <w:r w:rsidRPr="00A309EF">
        <w:rPr>
          <w:rFonts w:ascii="Arial Narrow" w:hAnsi="Arial Narrow" w:cs="Arial"/>
        </w:rPr>
        <w:t>CONTRIBUCIÓN A LA IGUALDAD DE GÉNERO</w:t>
      </w:r>
      <w:bookmarkEnd w:id="96"/>
      <w:bookmarkEnd w:id="97"/>
    </w:p>
    <w:p w14:paraId="405CCB55" w14:textId="371A08E2" w:rsidR="00902247" w:rsidRPr="00A309EF" w:rsidRDefault="00A309EF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Indicar el</w:t>
      </w:r>
      <w:r w:rsidR="00902247" w:rsidRPr="00A309EF">
        <w:rPr>
          <w:rFonts w:ascii="Arial Narrow" w:hAnsi="Arial Narrow" w:cs="Arial"/>
        </w:rPr>
        <w:t xml:space="preserve"> porcentaje del </w:t>
      </w:r>
      <w:r w:rsidR="00902247" w:rsidRPr="00A309EF">
        <w:rPr>
          <w:rFonts w:ascii="Arial Narrow" w:hAnsi="Arial Narrow"/>
        </w:rPr>
        <w:t>personal</w:t>
      </w:r>
      <w:r w:rsidR="00902247" w:rsidRPr="00A309EF">
        <w:rPr>
          <w:rFonts w:ascii="Arial Narrow" w:hAnsi="Arial Narrow" w:cs="Arial"/>
        </w:rPr>
        <w:t xml:space="preserve"> por sexo y categorías, si se dispone de un Plan de Igualdad y cualesquiera otras medidas adicionales implantadas para fomentar la igualdad de género.</w:t>
      </w:r>
    </w:p>
    <w:p w14:paraId="42F15964" w14:textId="5D23AE1C" w:rsidR="00902247" w:rsidRPr="00A309EF" w:rsidRDefault="00191A0A" w:rsidP="00902247">
      <w:pPr>
        <w:pStyle w:val="Ttulo2"/>
        <w:rPr>
          <w:rFonts w:ascii="Arial Narrow" w:hAnsi="Arial Narrow" w:cs="Arial"/>
        </w:rPr>
      </w:pPr>
      <w:bookmarkStart w:id="98" w:name="_Toc148095223"/>
      <w:bookmarkStart w:id="99" w:name="_Toc164162681"/>
      <w:r w:rsidRPr="00A309EF">
        <w:rPr>
          <w:rFonts w:ascii="Arial Narrow" w:hAnsi="Arial Narrow" w:cs="Arial"/>
        </w:rPr>
        <w:t xml:space="preserve">ACTIVIDADES DE </w:t>
      </w:r>
      <w:r w:rsidR="00902247" w:rsidRPr="00A309EF">
        <w:rPr>
          <w:rFonts w:ascii="Arial Narrow" w:hAnsi="Arial Narrow" w:cs="Arial"/>
        </w:rPr>
        <w:t xml:space="preserve">DIFUSIÓN </w:t>
      </w:r>
      <w:r w:rsidRPr="00A309EF">
        <w:rPr>
          <w:rFonts w:ascii="Arial Narrow" w:hAnsi="Arial Narrow" w:cs="Arial"/>
        </w:rPr>
        <w:t>Y VISIBILIDAD RELACION</w:t>
      </w:r>
      <w:r w:rsidR="00602B2F" w:rsidRPr="00A309EF">
        <w:rPr>
          <w:rFonts w:ascii="Arial Narrow" w:hAnsi="Arial Narrow" w:cs="Arial"/>
        </w:rPr>
        <w:t>ADOS CON EL PROYECTO Y SU EFECTO MULTIPLICADOR</w:t>
      </w:r>
      <w:bookmarkEnd w:id="98"/>
      <w:bookmarkEnd w:id="99"/>
    </w:p>
    <w:p w14:paraId="3FFF1F2E" w14:textId="6DA38FD4" w:rsidR="00902247" w:rsidRPr="00A309EF" w:rsidRDefault="00902247" w:rsidP="004B6C11">
      <w:pPr>
        <w:ind w:left="567"/>
        <w:rPr>
          <w:rFonts w:ascii="Arial Narrow" w:eastAsia="Arial" w:hAnsi="Arial Narrow" w:cs="Arial"/>
        </w:rPr>
      </w:pPr>
      <w:r w:rsidRPr="00A309EF">
        <w:rPr>
          <w:rFonts w:ascii="Arial Narrow" w:eastAsia="Arial" w:hAnsi="Arial Narrow" w:cs="Arial"/>
        </w:rPr>
        <w:t xml:space="preserve">En </w:t>
      </w:r>
      <w:r w:rsidRPr="00A309EF">
        <w:rPr>
          <w:rFonts w:ascii="Arial Narrow" w:hAnsi="Arial Narrow"/>
        </w:rPr>
        <w:t>este</w:t>
      </w:r>
      <w:r w:rsidRPr="00A309EF">
        <w:rPr>
          <w:rFonts w:ascii="Arial Narrow" w:eastAsia="Arial" w:hAnsi="Arial Narrow" w:cs="Arial"/>
        </w:rPr>
        <w:t xml:space="preserve"> </w:t>
      </w:r>
      <w:r w:rsidRPr="00A309EF">
        <w:rPr>
          <w:rFonts w:ascii="Arial Narrow" w:hAnsi="Arial Narrow" w:cs="Arial"/>
        </w:rPr>
        <w:t>apartado</w:t>
      </w:r>
      <w:r w:rsidRPr="00A309EF">
        <w:rPr>
          <w:rFonts w:ascii="Arial Narrow" w:eastAsia="Arial" w:hAnsi="Arial Narrow" w:cs="Arial"/>
        </w:rPr>
        <w:t xml:space="preserve"> </w:t>
      </w:r>
      <w:r w:rsidR="007025B4" w:rsidRPr="00A309EF">
        <w:rPr>
          <w:rFonts w:ascii="Arial Narrow" w:eastAsia="Arial" w:hAnsi="Arial Narrow" w:cs="Arial"/>
        </w:rPr>
        <w:t>indicar si</w:t>
      </w:r>
      <w:r w:rsidRPr="00A309EF">
        <w:rPr>
          <w:rFonts w:ascii="Arial Narrow" w:eastAsia="Arial" w:hAnsi="Arial Narrow" w:cs="Arial"/>
        </w:rPr>
        <w:t xml:space="preserve"> el proyecto incorpora un Plan de comunicación y difusión de los resultados del proyecto, </w:t>
      </w:r>
    </w:p>
    <w:p w14:paraId="307372C7" w14:textId="7463DC84" w:rsidR="00A22CDE" w:rsidRPr="00A309EF" w:rsidRDefault="00902247" w:rsidP="004B6C11">
      <w:pPr>
        <w:ind w:left="567"/>
        <w:rPr>
          <w:rFonts w:ascii="Arial Narrow" w:hAnsi="Arial Narrow"/>
        </w:rPr>
      </w:pPr>
      <w:r w:rsidRPr="00A309EF">
        <w:rPr>
          <w:rFonts w:ascii="Arial Narrow" w:eastAsia="Arial" w:hAnsi="Arial Narrow" w:cs="Arial"/>
        </w:rPr>
        <w:t xml:space="preserve">En caso afirmativo, en este apartado se deberá incluir el “Plan de Comunicación y Difusión” de los resultados del proyecto. Este Plan deberá desglosar y describir, de manera ordenada, las conferencias, </w:t>
      </w:r>
      <w:r w:rsidR="00E546E9" w:rsidRPr="00A309EF">
        <w:rPr>
          <w:rFonts w:ascii="Arial Narrow" w:eastAsia="Arial" w:hAnsi="Arial Narrow" w:cs="Arial"/>
        </w:rPr>
        <w:t>publicaciones, bases</w:t>
      </w:r>
      <w:r w:rsidRPr="00A309EF">
        <w:rPr>
          <w:rFonts w:ascii="Arial Narrow" w:eastAsia="Arial" w:hAnsi="Arial Narrow" w:cs="Arial"/>
        </w:rPr>
        <w:t xml:space="preserve"> de datos de libre </w:t>
      </w:r>
      <w:r w:rsidR="00E546E9" w:rsidRPr="00A309EF">
        <w:rPr>
          <w:rFonts w:ascii="Arial Narrow" w:eastAsia="Arial" w:hAnsi="Arial Narrow" w:cs="Arial"/>
        </w:rPr>
        <w:t>acceso, programas</w:t>
      </w:r>
      <w:r w:rsidRPr="00A309EF">
        <w:rPr>
          <w:rFonts w:ascii="Arial Narrow" w:eastAsia="Arial" w:hAnsi="Arial Narrow" w:cs="Arial"/>
        </w:rPr>
        <w:t xml:space="preserve"> informáticos gratuitos </w:t>
      </w:r>
      <w:r w:rsidR="00F94912" w:rsidRPr="00A309EF">
        <w:rPr>
          <w:rFonts w:ascii="Arial Narrow" w:eastAsia="Arial" w:hAnsi="Arial Narrow" w:cs="Arial"/>
        </w:rPr>
        <w:t>o de</w:t>
      </w:r>
      <w:r w:rsidRPr="00A309EF">
        <w:rPr>
          <w:rFonts w:ascii="Arial Narrow" w:eastAsia="Arial" w:hAnsi="Arial Narrow" w:cs="Arial"/>
        </w:rPr>
        <w:t xml:space="preserve"> fuente abierta</w:t>
      </w:r>
      <w:r w:rsidR="00956792" w:rsidRPr="00A309EF">
        <w:rPr>
          <w:rFonts w:ascii="Arial Narrow" w:eastAsia="Arial" w:hAnsi="Arial Narrow" w:cs="Arial"/>
        </w:rPr>
        <w:t>,</w:t>
      </w:r>
      <w:r w:rsidRPr="00A309EF">
        <w:rPr>
          <w:rFonts w:ascii="Arial Narrow" w:eastAsia="Arial" w:hAnsi="Arial Narrow" w:cs="Arial"/>
        </w:rPr>
        <w:t xml:space="preserve"> por los que se va</w:t>
      </w:r>
      <w:r w:rsidR="00956792" w:rsidRPr="00A309EF">
        <w:rPr>
          <w:rFonts w:ascii="Arial Narrow" w:eastAsia="Arial" w:hAnsi="Arial Narrow" w:cs="Arial"/>
        </w:rPr>
        <w:t>ya</w:t>
      </w:r>
      <w:r w:rsidRPr="00A309EF">
        <w:rPr>
          <w:rFonts w:ascii="Arial Narrow" w:eastAsia="Arial" w:hAnsi="Arial Narrow" w:cs="Arial"/>
        </w:rPr>
        <w:t xml:space="preserve"> a proceder a la difusión de los resultados del proyecto.</w:t>
      </w:r>
      <w:r w:rsidRPr="00A309EF">
        <w:rPr>
          <w:rFonts w:ascii="Arial Narrow" w:hAnsi="Arial Narrow"/>
        </w:rPr>
        <w:tab/>
      </w:r>
    </w:p>
    <w:p w14:paraId="1518615C" w14:textId="1EBF5303" w:rsidR="00FF74A7" w:rsidRPr="00A309EF" w:rsidRDefault="0044636B" w:rsidP="000F38D6">
      <w:pPr>
        <w:pStyle w:val="Ttulo1"/>
        <w:rPr>
          <w:rFonts w:ascii="Arial Narrow" w:hAnsi="Arial Narrow" w:cs="Arial"/>
        </w:rPr>
      </w:pPr>
      <w:bookmarkStart w:id="100" w:name="_Toc148095224"/>
      <w:bookmarkStart w:id="101" w:name="_Toc164162682"/>
      <w:r w:rsidRPr="00A309EF">
        <w:rPr>
          <w:rFonts w:ascii="Arial Narrow" w:hAnsi="Arial Narrow" w:cs="Arial"/>
          <w:caps w:val="0"/>
        </w:rPr>
        <w:t>R</w:t>
      </w:r>
      <w:bookmarkEnd w:id="100"/>
      <w:r w:rsidRPr="00A309EF">
        <w:rPr>
          <w:rFonts w:ascii="Arial Narrow" w:hAnsi="Arial Narrow" w:cs="Arial"/>
          <w:caps w:val="0"/>
        </w:rPr>
        <w:t>IESGOS</w:t>
      </w:r>
      <w:bookmarkEnd w:id="101"/>
    </w:p>
    <w:p w14:paraId="7D846C66" w14:textId="77777777" w:rsidR="00902247" w:rsidRPr="00A309EF" w:rsidRDefault="00902247" w:rsidP="004B6C11">
      <w:pPr>
        <w:ind w:left="567"/>
        <w:rPr>
          <w:rFonts w:ascii="Arial Narrow" w:hAnsi="Arial Narrow" w:cs="Arial"/>
        </w:rPr>
      </w:pPr>
      <w:r w:rsidRPr="00A309EF">
        <w:rPr>
          <w:rFonts w:ascii="Arial Narrow" w:hAnsi="Arial Narrow" w:cs="Arial"/>
        </w:rPr>
        <w:t>Se expondrá un listado preliminar de riesgos identificados y asumidos en el proyecto, así como las medidas previstas para su mitigación, según la siguiente tabla: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82"/>
        <w:gridCol w:w="1983"/>
        <w:gridCol w:w="1982"/>
        <w:gridCol w:w="1983"/>
        <w:gridCol w:w="1983"/>
      </w:tblGrid>
      <w:tr w:rsidR="00902247" w:rsidRPr="00A309EF" w14:paraId="6F6EFEE5" w14:textId="77777777" w:rsidTr="00671E76">
        <w:trPr>
          <w:trHeight w:val="133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tcMar>
              <w:left w:w="108" w:type="dxa"/>
              <w:right w:w="108" w:type="dxa"/>
            </w:tcMar>
            <w:vAlign w:val="center"/>
          </w:tcPr>
          <w:p w14:paraId="5C3F8076" w14:textId="77777777" w:rsidR="00902247" w:rsidRPr="00A309EF" w:rsidRDefault="00902247" w:rsidP="00671E76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Tipo riesgo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0B300F01" w14:textId="77777777" w:rsidR="00902247" w:rsidRPr="00A309EF" w:rsidRDefault="00902247" w:rsidP="00671E76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Riesgo identificado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4DBC4E90" w14:textId="77777777" w:rsidR="00902247" w:rsidRPr="00A309EF" w:rsidRDefault="00902247" w:rsidP="00671E76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Impacto del Riesgo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C1EC2CD" w14:textId="77777777" w:rsidR="00902247" w:rsidRPr="00A309EF" w:rsidRDefault="00902247" w:rsidP="00671E76">
            <w:pPr>
              <w:rPr>
                <w:rFonts w:ascii="Arial Narrow" w:eastAsia="Arial" w:hAnsi="Arial Narrow" w:cs="Arial"/>
              </w:rPr>
            </w:pPr>
          </w:p>
          <w:p w14:paraId="5324202B" w14:textId="77777777" w:rsidR="00902247" w:rsidRPr="00A309EF" w:rsidRDefault="00902247" w:rsidP="00671E76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Probabilidad de ocurrencia</w:t>
            </w:r>
          </w:p>
          <w:p w14:paraId="2BF2E877" w14:textId="77777777" w:rsidR="00902247" w:rsidRPr="00A309EF" w:rsidRDefault="00902247" w:rsidP="00671E76">
            <w:pPr>
              <w:rPr>
                <w:rFonts w:ascii="Arial Narrow" w:eastAsia="Arial" w:hAnsi="Arial Narrow" w:cs="Arial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tcMar>
              <w:left w:w="108" w:type="dxa"/>
              <w:right w:w="108" w:type="dxa"/>
            </w:tcMar>
            <w:vAlign w:val="center"/>
          </w:tcPr>
          <w:p w14:paraId="20CCE4B7" w14:textId="77777777" w:rsidR="00902247" w:rsidRPr="00A309EF" w:rsidRDefault="00902247" w:rsidP="00671E76">
            <w:pPr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Acciones previstas de mitigación</w:t>
            </w:r>
          </w:p>
        </w:tc>
      </w:tr>
      <w:tr w:rsidR="00902247" w:rsidRPr="00A309EF" w14:paraId="3C8B55A7" w14:textId="77777777" w:rsidTr="00671E76">
        <w:trPr>
          <w:trHeight w:val="299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357CCC" w14:textId="18DAA955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Tecnológicos</w:t>
            </w:r>
            <w:r w:rsidR="00F66C71" w:rsidRPr="00A309EF">
              <w:rPr>
                <w:rFonts w:ascii="Arial Narrow" w:eastAsia="Arial" w:hAnsi="Arial Narrow" w:cs="Arial"/>
              </w:rPr>
              <w:t xml:space="preserve"> y operativos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F015D45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6424FE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EBE0BD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19A2E7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</w:tr>
      <w:tr w:rsidR="00902247" w:rsidRPr="00A309EF" w14:paraId="59DCC339" w14:textId="77777777" w:rsidTr="00671E76">
        <w:trPr>
          <w:trHeight w:val="299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61CA6C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Financieros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9F7A82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2BAEF0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E2DB45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02B4BE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</w:tr>
      <w:tr w:rsidR="00902247" w:rsidRPr="00A309EF" w14:paraId="38254D50" w14:textId="77777777" w:rsidTr="00671E76">
        <w:trPr>
          <w:trHeight w:val="299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3A589F" w14:textId="08F8B4FF" w:rsidR="00902247" w:rsidRPr="00A309EF" w:rsidRDefault="00F66C71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  <w:r w:rsidRPr="00A309EF">
              <w:rPr>
                <w:rFonts w:ascii="Arial Narrow" w:eastAsia="Arial" w:hAnsi="Arial Narrow" w:cs="Arial"/>
              </w:rPr>
              <w:t>Jurídicos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66895B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B02760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E35403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1AAB2A" w14:textId="77777777" w:rsidR="00902247" w:rsidRPr="00A309EF" w:rsidRDefault="00902247" w:rsidP="00671E76">
            <w:pPr>
              <w:spacing w:before="100" w:after="100"/>
              <w:rPr>
                <w:rFonts w:ascii="Arial Narrow" w:eastAsia="Arial" w:hAnsi="Arial Narrow" w:cs="Arial"/>
              </w:rPr>
            </w:pPr>
          </w:p>
        </w:tc>
      </w:tr>
    </w:tbl>
    <w:p w14:paraId="73274E2B" w14:textId="4C5637D3" w:rsidR="005F5A3B" w:rsidRPr="00A309EF" w:rsidRDefault="00902247" w:rsidP="000F38D6">
      <w:pPr>
        <w:rPr>
          <w:rFonts w:ascii="Arial Narrow" w:hAnsi="Arial Narrow" w:cs="Arial"/>
          <w:i/>
          <w:iCs/>
          <w:sz w:val="20"/>
        </w:rPr>
      </w:pPr>
      <w:r w:rsidRPr="00A309EF">
        <w:rPr>
          <w:rFonts w:ascii="Arial Narrow" w:hAnsi="Arial Narrow" w:cs="Arial"/>
          <w:i/>
          <w:iCs/>
          <w:sz w:val="20"/>
        </w:rPr>
        <w:t>El impacto del riesgo y la probabilidad de ocurrencia se tendrán que cuantificar con los valores alto, medio o bajo.</w:t>
      </w:r>
      <w:bookmarkStart w:id="102" w:name="_Toc137119683"/>
      <w:bookmarkStart w:id="103" w:name="_Toc137119689"/>
      <w:bookmarkStart w:id="104" w:name="_Toc137119690"/>
      <w:bookmarkStart w:id="105" w:name="_Toc134784544"/>
      <w:bookmarkStart w:id="106" w:name="_Toc135137034"/>
      <w:bookmarkStart w:id="107" w:name="_Toc134183958"/>
      <w:bookmarkStart w:id="108" w:name="_Toc134784555"/>
      <w:bookmarkStart w:id="109" w:name="_Toc135137046"/>
      <w:bookmarkStart w:id="110" w:name="_Toc134784556"/>
      <w:bookmarkStart w:id="111" w:name="_Toc135137047"/>
      <w:bookmarkStart w:id="112" w:name="_Toc134784557"/>
      <w:bookmarkStart w:id="113" w:name="_Toc135137048"/>
      <w:bookmarkStart w:id="114" w:name="_Toc134784566"/>
      <w:bookmarkStart w:id="115" w:name="_Toc135137057"/>
      <w:bookmarkStart w:id="116" w:name="_Toc134784582"/>
      <w:bookmarkStart w:id="117" w:name="_Toc135137073"/>
      <w:bookmarkStart w:id="118" w:name="_Toc134784583"/>
      <w:bookmarkStart w:id="119" w:name="_Toc135137074"/>
      <w:bookmarkStart w:id="120" w:name="_Toc148095439"/>
      <w:bookmarkStart w:id="121" w:name="_Toc148095440"/>
      <w:bookmarkStart w:id="122" w:name="_Toc148095441"/>
      <w:bookmarkStart w:id="123" w:name="_Toc148095442"/>
      <w:bookmarkStart w:id="124" w:name="_Toc148095443"/>
      <w:bookmarkStart w:id="125" w:name="_Toc148095444"/>
      <w:bookmarkStart w:id="126" w:name="_Toc148095445"/>
      <w:bookmarkStart w:id="127" w:name="_Toc148095446"/>
      <w:bookmarkStart w:id="128" w:name="_Toc148095447"/>
      <w:bookmarkStart w:id="129" w:name="_Toc148095448"/>
      <w:bookmarkStart w:id="130" w:name="_Toc148095449"/>
      <w:bookmarkStart w:id="131" w:name="_Toc148095450"/>
      <w:bookmarkStart w:id="132" w:name="_Toc148095451"/>
      <w:bookmarkStart w:id="133" w:name="_Toc148095452"/>
      <w:bookmarkStart w:id="134" w:name="_Toc148095453"/>
      <w:bookmarkStart w:id="135" w:name="_Toc148095454"/>
      <w:bookmarkStart w:id="136" w:name="_Toc148095455"/>
      <w:bookmarkStart w:id="137" w:name="_Toc148095456"/>
      <w:bookmarkStart w:id="138" w:name="_Toc148095457"/>
      <w:bookmarkStart w:id="139" w:name="_Toc148095458"/>
      <w:bookmarkStart w:id="140" w:name="_Toc148095459"/>
      <w:bookmarkStart w:id="141" w:name="_Toc148095460"/>
      <w:bookmarkStart w:id="142" w:name="_Toc148095461"/>
      <w:bookmarkStart w:id="143" w:name="_Toc148095462"/>
      <w:bookmarkStart w:id="144" w:name="_Toc148095463"/>
      <w:bookmarkStart w:id="145" w:name="_Toc148095464"/>
      <w:bookmarkStart w:id="146" w:name="_Toc148095465"/>
      <w:bookmarkStart w:id="147" w:name="_Toc148095466"/>
      <w:bookmarkStart w:id="148" w:name="_Toc148095467"/>
      <w:bookmarkStart w:id="149" w:name="_Toc148095468"/>
      <w:bookmarkStart w:id="150" w:name="_Toc148095469"/>
      <w:bookmarkStart w:id="151" w:name="_Toc148095470"/>
      <w:bookmarkStart w:id="152" w:name="_Toc148095471"/>
      <w:bookmarkStart w:id="153" w:name="_Toc148095472"/>
      <w:bookmarkStart w:id="154" w:name="_Toc148095473"/>
      <w:bookmarkStart w:id="155" w:name="_Toc148095474"/>
      <w:bookmarkStart w:id="156" w:name="_Toc148095475"/>
      <w:bookmarkStart w:id="157" w:name="_Toc148095476"/>
      <w:bookmarkStart w:id="158" w:name="_Toc148095477"/>
      <w:bookmarkStart w:id="159" w:name="_Toc148095478"/>
      <w:bookmarkStart w:id="160" w:name="_Toc148095479"/>
      <w:bookmarkStart w:id="161" w:name="_Toc148095480"/>
      <w:bookmarkStart w:id="162" w:name="_Toc148095481"/>
      <w:bookmarkStart w:id="163" w:name="_Toc148095482"/>
      <w:bookmarkStart w:id="164" w:name="_Toc148095483"/>
      <w:bookmarkStart w:id="165" w:name="_Toc148095484"/>
      <w:bookmarkStart w:id="166" w:name="_Toc148095492"/>
      <w:bookmarkStart w:id="167" w:name="_Toc148095498"/>
      <w:bookmarkStart w:id="168" w:name="_Toc148095504"/>
      <w:bookmarkStart w:id="169" w:name="_Toc148095505"/>
      <w:bookmarkStart w:id="170" w:name="_Toc148095506"/>
      <w:bookmarkStart w:id="171" w:name="_Toc148095507"/>
      <w:bookmarkStart w:id="172" w:name="_Toc148095508"/>
      <w:bookmarkStart w:id="173" w:name="_Toc148095509"/>
      <w:bookmarkStart w:id="174" w:name="_Toc148095510"/>
      <w:bookmarkStart w:id="175" w:name="_Toc148095511"/>
      <w:bookmarkStart w:id="176" w:name="_Toc148095512"/>
      <w:bookmarkStart w:id="177" w:name="_Toc148095513"/>
      <w:bookmarkStart w:id="178" w:name="_Toc148095514"/>
      <w:bookmarkStart w:id="179" w:name="_Toc148095515"/>
      <w:bookmarkStart w:id="180" w:name="_Toc148095516"/>
      <w:bookmarkStart w:id="181" w:name="_Toc148095517"/>
      <w:bookmarkStart w:id="182" w:name="_Toc148095518"/>
      <w:bookmarkStart w:id="183" w:name="_Toc148095519"/>
      <w:bookmarkStart w:id="184" w:name="_Toc148095520"/>
      <w:bookmarkStart w:id="185" w:name="_Toc148095521"/>
      <w:bookmarkStart w:id="186" w:name="_Toc148095522"/>
      <w:bookmarkStart w:id="187" w:name="_Toc148095559"/>
      <w:bookmarkStart w:id="188" w:name="_Toc148095560"/>
      <w:bookmarkStart w:id="189" w:name="_Toc148095561"/>
      <w:bookmarkStart w:id="190" w:name="_Toc148095562"/>
      <w:bookmarkStart w:id="191" w:name="_Toc148095563"/>
      <w:bookmarkStart w:id="192" w:name="_Toc148095564"/>
      <w:bookmarkStart w:id="193" w:name="_Toc148095565"/>
      <w:bookmarkStart w:id="194" w:name="_Toc148095566"/>
      <w:bookmarkStart w:id="195" w:name="_Toc148095567"/>
      <w:bookmarkStart w:id="196" w:name="_Toc148095568"/>
      <w:bookmarkStart w:id="197" w:name="_Toc148095569"/>
      <w:bookmarkStart w:id="198" w:name="_Toc148095570"/>
      <w:bookmarkStart w:id="199" w:name="_Toc148095571"/>
      <w:bookmarkStart w:id="200" w:name="_Toc148095572"/>
      <w:bookmarkStart w:id="201" w:name="_Toc148095585"/>
      <w:bookmarkStart w:id="202" w:name="_Toc148095586"/>
      <w:bookmarkStart w:id="203" w:name="_Toc148095587"/>
      <w:bookmarkStart w:id="204" w:name="_Toc148095588"/>
      <w:bookmarkStart w:id="205" w:name="_Toc148095589"/>
      <w:bookmarkStart w:id="206" w:name="_Toc148095590"/>
      <w:bookmarkStart w:id="207" w:name="_Toc148095591"/>
      <w:bookmarkStart w:id="208" w:name="_Toc148095621"/>
      <w:bookmarkStart w:id="209" w:name="_Toc148095642"/>
      <w:bookmarkStart w:id="210" w:name="_Toc148095672"/>
      <w:bookmarkStart w:id="211" w:name="_Toc148095709"/>
      <w:bookmarkStart w:id="212" w:name="_Toc148095710"/>
      <w:bookmarkStart w:id="213" w:name="_Toc148095711"/>
      <w:bookmarkStart w:id="214" w:name="_Toc148095712"/>
      <w:bookmarkStart w:id="215" w:name="_Toc148095713"/>
      <w:bookmarkStart w:id="216" w:name="_Toc148095714"/>
      <w:bookmarkStart w:id="217" w:name="_Toc148095727"/>
      <w:bookmarkStart w:id="218" w:name="_Toc148095728"/>
      <w:bookmarkStart w:id="219" w:name="_Toc148095773"/>
      <w:bookmarkStart w:id="220" w:name="_Toc148095774"/>
      <w:bookmarkStart w:id="221" w:name="_Toc148095775"/>
      <w:bookmarkStart w:id="222" w:name="_Toc148095776"/>
      <w:bookmarkStart w:id="223" w:name="_Toc148095777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</w:p>
    <w:p w14:paraId="43DA907F" w14:textId="77777777" w:rsidR="005418AA" w:rsidRPr="00A309EF" w:rsidRDefault="005418AA" w:rsidP="000F38D6">
      <w:pPr>
        <w:rPr>
          <w:rFonts w:ascii="Arial Narrow" w:hAnsi="Arial Narrow" w:cs="Arial"/>
          <w:i/>
          <w:iCs/>
          <w:sz w:val="20"/>
        </w:rPr>
      </w:pPr>
    </w:p>
    <w:p w14:paraId="0E830118" w14:textId="77777777" w:rsidR="004B6C11" w:rsidRPr="00A309EF" w:rsidRDefault="004B6C11" w:rsidP="000F38D6">
      <w:pPr>
        <w:rPr>
          <w:rFonts w:ascii="Arial Narrow" w:hAnsi="Arial Narrow" w:cs="Arial"/>
          <w:i/>
          <w:iCs/>
          <w:sz w:val="20"/>
        </w:rPr>
      </w:pPr>
    </w:p>
    <w:p w14:paraId="5EAF45F9" w14:textId="77777777" w:rsidR="004B6C11" w:rsidRPr="00A309EF" w:rsidRDefault="004B6C11" w:rsidP="000F38D6">
      <w:pPr>
        <w:rPr>
          <w:rFonts w:ascii="Arial Narrow" w:hAnsi="Arial Narrow" w:cs="Arial"/>
          <w:i/>
          <w:iCs/>
          <w:sz w:val="20"/>
        </w:rPr>
      </w:pPr>
    </w:p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p w14:paraId="74F60547" w14:textId="6749527B" w:rsidR="00BA4496" w:rsidRPr="00A309EF" w:rsidRDefault="00BA4496" w:rsidP="000F38D6">
      <w:pPr>
        <w:autoSpaceDE w:val="0"/>
        <w:autoSpaceDN w:val="0"/>
        <w:adjustRightInd w:val="0"/>
        <w:ind w:left="3969"/>
        <w:rPr>
          <w:rFonts w:ascii="Arial Narrow" w:hAnsi="Arial Narrow" w:cs="Arial"/>
          <w:b/>
          <w:bCs/>
          <w:szCs w:val="22"/>
        </w:rPr>
      </w:pPr>
      <w:proofErr w:type="gramStart"/>
      <w:r w:rsidRPr="00A309EF">
        <w:rPr>
          <w:rFonts w:ascii="Arial Narrow" w:hAnsi="Arial Narrow" w:cs="Arial"/>
          <w:b/>
          <w:bCs/>
          <w:szCs w:val="22"/>
        </w:rPr>
        <w:t xml:space="preserve">En  </w:t>
      </w:r>
      <w:proofErr w:type="spellStart"/>
      <w:r w:rsidRPr="00A309EF">
        <w:rPr>
          <w:rFonts w:ascii="Arial Narrow" w:hAnsi="Arial Narrow" w:cs="Arial"/>
          <w:b/>
          <w:bCs/>
          <w:szCs w:val="22"/>
        </w:rPr>
        <w:t>xxxxxx</w:t>
      </w:r>
      <w:proofErr w:type="spellEnd"/>
      <w:proofErr w:type="gramEnd"/>
      <w:r w:rsidRPr="00A309EF">
        <w:rPr>
          <w:rFonts w:ascii="Arial Narrow" w:hAnsi="Arial Narrow" w:cs="Arial"/>
          <w:b/>
          <w:bCs/>
          <w:szCs w:val="22"/>
        </w:rPr>
        <w:t xml:space="preserve">,  a </w:t>
      </w:r>
      <w:proofErr w:type="spellStart"/>
      <w:r w:rsidRPr="00A309EF">
        <w:rPr>
          <w:rFonts w:ascii="Arial Narrow" w:hAnsi="Arial Narrow" w:cs="Arial"/>
          <w:b/>
          <w:bCs/>
          <w:szCs w:val="22"/>
        </w:rPr>
        <w:t>xx</w:t>
      </w:r>
      <w:proofErr w:type="spellEnd"/>
      <w:r w:rsidRPr="00A309EF">
        <w:rPr>
          <w:rFonts w:ascii="Arial Narrow" w:hAnsi="Arial Narrow" w:cs="Arial"/>
          <w:b/>
          <w:bCs/>
          <w:szCs w:val="22"/>
        </w:rPr>
        <w:t xml:space="preserve">  de  </w:t>
      </w:r>
      <w:proofErr w:type="spellStart"/>
      <w:r w:rsidRPr="00A309EF">
        <w:rPr>
          <w:rFonts w:ascii="Arial Narrow" w:hAnsi="Arial Narrow" w:cs="Arial"/>
          <w:b/>
          <w:bCs/>
          <w:szCs w:val="22"/>
        </w:rPr>
        <w:t>xxxxx</w:t>
      </w:r>
      <w:proofErr w:type="spellEnd"/>
      <w:r w:rsidRPr="00A309EF">
        <w:rPr>
          <w:rFonts w:ascii="Arial Narrow" w:hAnsi="Arial Narrow" w:cs="Arial"/>
          <w:b/>
          <w:bCs/>
          <w:szCs w:val="22"/>
        </w:rPr>
        <w:t xml:space="preserve"> de </w:t>
      </w:r>
      <w:r w:rsidR="0000147D" w:rsidRPr="00A309EF">
        <w:rPr>
          <w:rFonts w:ascii="Arial Narrow" w:hAnsi="Arial Narrow" w:cs="Arial"/>
          <w:b/>
          <w:bCs/>
          <w:szCs w:val="22"/>
        </w:rPr>
        <w:t>202x</w:t>
      </w:r>
    </w:p>
    <w:p w14:paraId="1D357DFD" w14:textId="77777777" w:rsidR="00BA4496" w:rsidRPr="00A309EF" w:rsidRDefault="00BA4496" w:rsidP="000F38D6">
      <w:pPr>
        <w:spacing w:afterLines="100" w:after="240"/>
        <w:ind w:left="3969"/>
        <w:rPr>
          <w:rFonts w:ascii="Arial Narrow" w:hAnsi="Arial Narrow" w:cs="Arial"/>
          <w:b/>
          <w:bCs/>
          <w:szCs w:val="22"/>
        </w:rPr>
      </w:pPr>
    </w:p>
    <w:p w14:paraId="282F1CDE" w14:textId="77777777" w:rsidR="00BA4496" w:rsidRPr="00A309EF" w:rsidRDefault="00BA4496" w:rsidP="000F38D6">
      <w:pPr>
        <w:spacing w:afterLines="100" w:after="240"/>
        <w:ind w:left="4677" w:firstLine="279"/>
        <w:rPr>
          <w:rFonts w:ascii="Arial Narrow" w:hAnsi="Arial Narrow" w:cs="Arial"/>
          <w:b/>
          <w:bCs/>
          <w:szCs w:val="22"/>
        </w:rPr>
      </w:pPr>
      <w:r w:rsidRPr="00A309EF">
        <w:rPr>
          <w:rFonts w:ascii="Arial Narrow" w:hAnsi="Arial Narrow" w:cs="Arial"/>
          <w:b/>
          <w:bCs/>
          <w:szCs w:val="22"/>
        </w:rPr>
        <w:t xml:space="preserve">Fdo.: </w:t>
      </w:r>
      <w:proofErr w:type="spellStart"/>
      <w:r w:rsidRPr="00A309EF">
        <w:rPr>
          <w:rFonts w:ascii="Arial Narrow" w:hAnsi="Arial Narrow" w:cs="Arial"/>
          <w:b/>
          <w:bCs/>
          <w:szCs w:val="22"/>
        </w:rPr>
        <w:t>xxxxxxxxxxxxxx</w:t>
      </w:r>
      <w:proofErr w:type="spellEnd"/>
    </w:p>
    <w:p w14:paraId="32732ED7" w14:textId="77777777" w:rsidR="00BA4496" w:rsidRPr="00A309EF" w:rsidRDefault="00BA4496" w:rsidP="000F38D6">
      <w:pPr>
        <w:spacing w:afterLines="100" w:after="240"/>
        <w:ind w:left="4962"/>
        <w:rPr>
          <w:rFonts w:ascii="Arial Narrow" w:hAnsi="Arial Narrow" w:cs="Arial"/>
          <w:b/>
          <w:bCs/>
          <w:szCs w:val="22"/>
        </w:rPr>
      </w:pPr>
      <w:r w:rsidRPr="00A309EF">
        <w:rPr>
          <w:rFonts w:ascii="Arial Narrow" w:hAnsi="Arial Narrow" w:cs="Arial"/>
          <w:b/>
          <w:bCs/>
          <w:szCs w:val="22"/>
        </w:rPr>
        <w:t>Cargo:</w:t>
      </w:r>
    </w:p>
    <w:p w14:paraId="07D8BECF" w14:textId="77777777" w:rsidR="00BA4496" w:rsidRPr="00A309EF" w:rsidRDefault="00BA4496" w:rsidP="000F38D6">
      <w:pPr>
        <w:spacing w:afterLines="100" w:after="240"/>
        <w:ind w:left="4962"/>
        <w:rPr>
          <w:rFonts w:ascii="Arial Narrow" w:hAnsi="Arial Narrow" w:cs="Arial"/>
          <w:b/>
          <w:bCs/>
          <w:szCs w:val="22"/>
        </w:rPr>
      </w:pPr>
      <w:r w:rsidRPr="00A309EF">
        <w:rPr>
          <w:rFonts w:ascii="Arial Narrow" w:hAnsi="Arial Narrow" w:cs="Arial"/>
          <w:b/>
          <w:bCs/>
          <w:szCs w:val="22"/>
        </w:rPr>
        <w:t>Titulación:</w:t>
      </w:r>
    </w:p>
    <w:p w14:paraId="695574BA" w14:textId="2177D1BC" w:rsidR="00BA4496" w:rsidRPr="00A309EF" w:rsidRDefault="00BA4496" w:rsidP="000F38D6">
      <w:pPr>
        <w:spacing w:afterLines="100" w:after="240"/>
        <w:ind w:left="4962"/>
        <w:rPr>
          <w:rFonts w:ascii="Arial Narrow" w:hAnsi="Arial Narrow" w:cs="Arial"/>
          <w:b/>
          <w:bCs/>
          <w:kern w:val="32"/>
          <w:szCs w:val="22"/>
          <w:u w:val="single"/>
        </w:rPr>
      </w:pPr>
      <w:proofErr w:type="spellStart"/>
      <w:r w:rsidRPr="00A309EF">
        <w:rPr>
          <w:rFonts w:ascii="Arial Narrow" w:hAnsi="Arial Narrow" w:cs="Arial"/>
          <w:b/>
          <w:bCs/>
          <w:szCs w:val="22"/>
        </w:rPr>
        <w:t>Nº</w:t>
      </w:r>
      <w:proofErr w:type="spellEnd"/>
      <w:r w:rsidRPr="00A309EF">
        <w:rPr>
          <w:rFonts w:ascii="Arial Narrow" w:hAnsi="Arial Narrow" w:cs="Arial"/>
          <w:b/>
          <w:bCs/>
          <w:szCs w:val="22"/>
        </w:rPr>
        <w:t xml:space="preserve"> de Colegiado (en su caso)</w:t>
      </w:r>
    </w:p>
    <w:sectPr w:rsidR="00BA4496" w:rsidRPr="00A309EF" w:rsidSect="009635B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2155" w:right="991" w:bottom="1134" w:left="964" w:header="567" w:footer="284" w:gutter="0"/>
      <w:pgNumType w:start="1" w:chapSep="period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0DD52" w14:textId="77777777" w:rsidR="009635B4" w:rsidRDefault="009635B4" w:rsidP="002C2E7E">
      <w:r>
        <w:separator/>
      </w:r>
    </w:p>
  </w:endnote>
  <w:endnote w:type="continuationSeparator" w:id="0">
    <w:p w14:paraId="149B7AE5" w14:textId="77777777" w:rsidR="009635B4" w:rsidRDefault="009635B4" w:rsidP="002C2E7E">
      <w:r>
        <w:continuationSeparator/>
      </w:r>
    </w:p>
  </w:endnote>
  <w:endnote w:type="continuationNotice" w:id="1">
    <w:p w14:paraId="72E0B0D3" w14:textId="77777777" w:rsidR="009635B4" w:rsidRDefault="009635B4" w:rsidP="002C2E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C3111F53-D58F-46AB-AA16-18BD0B4451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  <w:embedRegular r:id="rId2" w:fontKey="{76EE8DF1-8082-4178-BBBB-88A476767173}"/>
  </w:font>
  <w:font w:name="Arial Negrita">
    <w:altName w:val="Arial"/>
    <w:panose1 w:val="020B0704020202020204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33D0EA8A-E39E-45D2-975D-94D90C0245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72C46F4-9393-4180-9563-0146DA10A5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B531452-918C-4B64-A21D-A1796E6201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B2119A-A174-4B3A-A453-A21BF46239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1CBD912-05B6-459B-AAE8-8F53C94DFC88}"/>
    <w:embedBold r:id="rId8" w:fontKey="{BE8EFE09-A751-42ED-9155-73319B33DDF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6F116642-E750-47FC-98F1-4C78E2D295FD}"/>
    <w:embedBold r:id="rId10" w:fontKey="{AFB0AA2A-5D07-42F9-BF61-3FCD224C8898}"/>
    <w:embedItalic r:id="rId11" w:fontKey="{47E5640A-831E-4F9A-90FF-8DEF183968F1}"/>
    <w:embedBoldItalic r:id="rId12" w:fontKey="{F492377B-988C-48DD-8D05-494970DADF6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50"/>
      <w:gridCol w:w="7712"/>
      <w:gridCol w:w="595"/>
      <w:gridCol w:w="595"/>
      <w:gridCol w:w="597"/>
    </w:tblGrid>
    <w:tr w:rsidR="0053784B" w:rsidRPr="0000635B" w14:paraId="7FBDBFF0" w14:textId="77777777" w:rsidTr="00DC48AA">
      <w:trPr>
        <w:cantSplit/>
        <w:trHeight w:hRule="exact" w:val="400"/>
        <w:jc w:val="center"/>
      </w:trPr>
      <w:tc>
        <w:tcPr>
          <w:tcW w:w="850" w:type="dxa"/>
          <w:shd w:val="clear" w:color="auto" w:fill="ED7D31"/>
          <w:noWrap/>
          <w:vAlign w:val="center"/>
        </w:tcPr>
        <w:p w14:paraId="6B025DE3" w14:textId="77777777" w:rsidR="0053784B" w:rsidRDefault="0053784B" w:rsidP="002C2E7E">
          <w:pPr>
            <w:pStyle w:val="Piedepgina"/>
            <w:rPr>
              <w:rStyle w:val="Nmerodepgina"/>
              <w:lang w:val="en-GB"/>
            </w:rPr>
          </w:pPr>
          <w:r>
            <w:rPr>
              <w:rStyle w:val="Nmerodepgina"/>
              <w:lang w:val="en-GB"/>
            </w:rPr>
            <w:t xml:space="preserve">- </w:t>
          </w:r>
          <w:r>
            <w:rPr>
              <w:rStyle w:val="Nmerodepgina"/>
            </w:rPr>
            <w:fldChar w:fldCharType="begin"/>
          </w:r>
          <w:r>
            <w:rPr>
              <w:rStyle w:val="Nmerodepgina"/>
              <w:lang w:val="en-GB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>
            <w:rPr>
              <w:rStyle w:val="Nmerodepgina"/>
              <w:noProof/>
              <w:lang w:val="en-GB"/>
            </w:rPr>
            <w:t>4</w:t>
          </w:r>
          <w:r>
            <w:rPr>
              <w:rStyle w:val="Nmerodepgina"/>
            </w:rPr>
            <w:fldChar w:fldCharType="end"/>
          </w:r>
          <w:r>
            <w:rPr>
              <w:rStyle w:val="Nmerodepgina"/>
              <w:lang w:val="en-GB"/>
            </w:rPr>
            <w:t xml:space="preserve"> -</w:t>
          </w:r>
        </w:p>
      </w:tc>
      <w:tc>
        <w:tcPr>
          <w:tcW w:w="7712" w:type="dxa"/>
          <w:noWrap/>
          <w:tcMar>
            <w:left w:w="85" w:type="dxa"/>
            <w:right w:w="85" w:type="dxa"/>
          </w:tcMar>
          <w:vAlign w:val="center"/>
        </w:tcPr>
        <w:p w14:paraId="54D8C367" w14:textId="77777777" w:rsidR="0053784B" w:rsidRPr="00495309" w:rsidRDefault="0053784B" w:rsidP="002C2E7E">
          <w:pPr>
            <w:pStyle w:val="Piedepgina"/>
            <w:rPr>
              <w:lang w:val="en-GB"/>
            </w:rPr>
          </w:pPr>
        </w:p>
      </w:tc>
      <w:tc>
        <w:tcPr>
          <w:tcW w:w="1787" w:type="dxa"/>
          <w:gridSpan w:val="3"/>
          <w:noWrap/>
          <w:vAlign w:val="center"/>
        </w:tcPr>
        <w:p w14:paraId="3A292F99" w14:textId="77777777" w:rsidR="001708D4" w:rsidRPr="001708D4" w:rsidRDefault="0053784B" w:rsidP="002C2E7E">
          <w:pPr>
            <w:pStyle w:val="Piedepgina"/>
            <w:rPr>
              <w:lang w:val="en-GB"/>
            </w:rPr>
          </w:pPr>
          <w:r w:rsidRPr="00495309">
            <w:fldChar w:fldCharType="begin"/>
          </w:r>
          <w:r w:rsidRPr="00495309">
            <w:rPr>
              <w:lang w:val="en-GB"/>
            </w:rPr>
            <w:instrText xml:space="preserve"> REF Codigo \h  \* MERGEFORMAT </w:instrText>
          </w:r>
          <w:r w:rsidRPr="00495309">
            <w:fldChar w:fldCharType="separate"/>
          </w:r>
          <w:r w:rsidR="001708D4" w:rsidRPr="001708D4">
            <w:rPr>
              <w:lang w:val="en-GB"/>
            </w:rPr>
            <w:t>ISXXXX-NNNNNN-NXX</w:t>
          </w:r>
        </w:p>
        <w:p w14:paraId="49D15BDB" w14:textId="2F44C019" w:rsidR="0053784B" w:rsidRPr="00495309" w:rsidRDefault="0053784B" w:rsidP="002C2E7E">
          <w:pPr>
            <w:pStyle w:val="Piedepgina"/>
            <w:rPr>
              <w:lang w:val="en-GB"/>
            </w:rPr>
          </w:pPr>
          <w:r w:rsidRPr="00495309">
            <w:fldChar w:fldCharType="end"/>
          </w:r>
          <w:r w:rsidRPr="00495309">
            <w:fldChar w:fldCharType="begin"/>
          </w:r>
          <w:r w:rsidRPr="00495309">
            <w:rPr>
              <w:lang w:val="en-GB"/>
            </w:rPr>
            <w:instrText xml:space="preserve"> REF Fecha \h  \* MERGEFORMAT </w:instrText>
          </w:r>
          <w:r w:rsidRPr="00495309">
            <w:fldChar w:fldCharType="separate"/>
          </w:r>
          <w:r w:rsidR="001708D4" w:rsidRPr="001708D4">
            <w:rPr>
              <w:lang w:val="en-GB"/>
            </w:rPr>
            <w:t>DD.MM.AAAA</w:t>
          </w:r>
          <w:r w:rsidRPr="00495309">
            <w:fldChar w:fldCharType="end"/>
          </w:r>
        </w:p>
      </w:tc>
    </w:tr>
    <w:tr w:rsidR="0053784B" w:rsidRPr="0000635B" w14:paraId="7FCD8781" w14:textId="77777777" w:rsidTr="00DC48AA">
      <w:trPr>
        <w:cantSplit/>
        <w:trHeight w:hRule="exact" w:val="60"/>
        <w:jc w:val="center"/>
      </w:trPr>
      <w:tc>
        <w:tcPr>
          <w:tcW w:w="850" w:type="dxa"/>
          <w:noWrap/>
          <w:vAlign w:val="center"/>
        </w:tcPr>
        <w:p w14:paraId="2D796328" w14:textId="77777777" w:rsidR="0053784B" w:rsidRPr="00495309" w:rsidRDefault="0053784B" w:rsidP="002C2E7E">
          <w:pPr>
            <w:pStyle w:val="Piedepgina"/>
            <w:rPr>
              <w:lang w:val="en-GB"/>
            </w:rPr>
          </w:pPr>
        </w:p>
      </w:tc>
      <w:tc>
        <w:tcPr>
          <w:tcW w:w="7712" w:type="dxa"/>
          <w:vAlign w:val="center"/>
        </w:tcPr>
        <w:p w14:paraId="24DDD0DF" w14:textId="77777777" w:rsidR="0053784B" w:rsidRPr="00495309" w:rsidRDefault="0053784B" w:rsidP="002C2E7E">
          <w:pPr>
            <w:pStyle w:val="Piedepgina"/>
            <w:rPr>
              <w:lang w:val="en-GB"/>
            </w:rPr>
          </w:pPr>
        </w:p>
      </w:tc>
      <w:tc>
        <w:tcPr>
          <w:tcW w:w="595" w:type="dxa"/>
          <w:shd w:val="clear" w:color="auto" w:fill="5B9BD5"/>
          <w:vAlign w:val="center"/>
        </w:tcPr>
        <w:p w14:paraId="6CA2BE98" w14:textId="77777777" w:rsidR="0053784B" w:rsidRPr="00495309" w:rsidRDefault="0053784B" w:rsidP="002C2E7E">
          <w:pPr>
            <w:pStyle w:val="Piedepgina"/>
            <w:rPr>
              <w:lang w:val="en-GB"/>
            </w:rPr>
          </w:pPr>
        </w:p>
      </w:tc>
      <w:tc>
        <w:tcPr>
          <w:tcW w:w="595" w:type="dxa"/>
          <w:shd w:val="clear" w:color="auto" w:fill="A5A5A5"/>
          <w:vAlign w:val="center"/>
        </w:tcPr>
        <w:p w14:paraId="3A76C747" w14:textId="77777777" w:rsidR="0053784B" w:rsidRPr="00495309" w:rsidRDefault="0053784B" w:rsidP="002C2E7E">
          <w:pPr>
            <w:pStyle w:val="Piedepgina"/>
            <w:rPr>
              <w:lang w:val="en-GB"/>
            </w:rPr>
          </w:pPr>
        </w:p>
      </w:tc>
      <w:tc>
        <w:tcPr>
          <w:tcW w:w="595" w:type="dxa"/>
          <w:shd w:val="clear" w:color="auto" w:fill="4472C4"/>
          <w:vAlign w:val="center"/>
        </w:tcPr>
        <w:p w14:paraId="79C7C495" w14:textId="77777777" w:rsidR="0053784B" w:rsidRPr="00495309" w:rsidRDefault="0053784B" w:rsidP="002C2E7E">
          <w:pPr>
            <w:pStyle w:val="Piedepgina"/>
            <w:rPr>
              <w:lang w:val="en-GB"/>
            </w:rPr>
          </w:pPr>
        </w:p>
      </w:tc>
    </w:tr>
  </w:tbl>
  <w:p w14:paraId="0AD457FA" w14:textId="77777777" w:rsidR="0053784B" w:rsidRDefault="0053784B" w:rsidP="002C2E7E">
    <w:pPr>
      <w:pStyle w:val="Piedepgina"/>
      <w:rPr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161BB" w14:textId="5559C1B8" w:rsidR="004B6C11" w:rsidRPr="004B6C11" w:rsidRDefault="002E2C87">
    <w:pPr>
      <w:pStyle w:val="Piedepgina"/>
      <w:jc w:val="center"/>
      <w:rPr>
        <w:cap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9C9021" wp14:editId="052C5240">
              <wp:simplePos x="0" y="0"/>
              <wp:positionH relativeFrom="column">
                <wp:posOffset>6141085</wp:posOffset>
              </wp:positionH>
              <wp:positionV relativeFrom="paragraph">
                <wp:posOffset>-58420</wp:posOffset>
              </wp:positionV>
              <wp:extent cx="895350" cy="240665"/>
              <wp:effectExtent l="0" t="0" r="0" b="6985"/>
              <wp:wrapNone/>
              <wp:docPr id="1967227130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350" cy="240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239EC7" w14:textId="77777777" w:rsidR="002E2C87" w:rsidRPr="002E2C87" w:rsidRDefault="002E2C87" w:rsidP="002E2C87">
                          <w:pPr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 w:rsidRPr="002E2C87"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  <w:t>V1 19/04/2024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9C902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483.55pt;margin-top:-4.6pt;width:70.5pt;height:1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" stroked="f" strokeweight=".5pt">
              <v:textbox>
                <w:txbxContent>
                  <w:p w14:paraId="6D239EC7" w14:textId="77777777" w:rsidR="002E2C87" w:rsidRPr="002E2C87" w:rsidRDefault="002E2C87" w:rsidP="002E2C87">
                    <w:pPr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  <w:r w:rsidRPr="002E2C87"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t>V1 19/04/2024</w:t>
                    </w:r>
                  </w:p>
                </w:txbxContent>
              </v:textbox>
            </v:shape>
          </w:pict>
        </mc:Fallback>
      </mc:AlternateContent>
    </w:r>
    <w:r w:rsidR="004B6C11" w:rsidRPr="004B6C11">
      <w:rPr>
        <w:caps/>
      </w:rPr>
      <w:fldChar w:fldCharType="begin"/>
    </w:r>
    <w:r w:rsidR="004B6C11" w:rsidRPr="004B6C11">
      <w:rPr>
        <w:caps/>
      </w:rPr>
      <w:instrText>PAGE   \* MERGEFORMAT</w:instrText>
    </w:r>
    <w:r w:rsidR="004B6C11" w:rsidRPr="004B6C11">
      <w:rPr>
        <w:caps/>
      </w:rPr>
      <w:fldChar w:fldCharType="separate"/>
    </w:r>
    <w:r w:rsidR="004B6C11" w:rsidRPr="004B6C11">
      <w:rPr>
        <w:caps/>
      </w:rPr>
      <w:t>2</w:t>
    </w:r>
    <w:r w:rsidR="004B6C11" w:rsidRPr="004B6C11">
      <w:rPr>
        <w:caps/>
      </w:rPr>
      <w:fldChar w:fldCharType="end"/>
    </w:r>
    <w:r w:rsidRPr="002E2C87">
      <w:rPr>
        <w:noProof/>
      </w:rPr>
      <w:t xml:space="preserve"> </w:t>
    </w:r>
  </w:p>
  <w:p w14:paraId="7402D6D3" w14:textId="77777777" w:rsidR="004B6C11" w:rsidRDefault="004B6C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CC755" w14:textId="77777777" w:rsidR="009635B4" w:rsidRPr="00893A84" w:rsidRDefault="009635B4" w:rsidP="002C2E7E">
      <w:pPr>
        <w:pStyle w:val="Encabezado"/>
      </w:pPr>
      <w:r w:rsidRPr="00893A84">
        <w:separator/>
      </w:r>
    </w:p>
  </w:footnote>
  <w:footnote w:type="continuationSeparator" w:id="0">
    <w:p w14:paraId="424DC566" w14:textId="77777777" w:rsidR="009635B4" w:rsidRDefault="009635B4" w:rsidP="002C2E7E">
      <w:r>
        <w:continuationSeparator/>
      </w:r>
    </w:p>
  </w:footnote>
  <w:footnote w:type="continuationNotice" w:id="1">
    <w:p w14:paraId="14871A4A" w14:textId="77777777" w:rsidR="009635B4" w:rsidRDefault="009635B4" w:rsidP="002C2E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51"/>
      <w:gridCol w:w="851"/>
      <w:gridCol w:w="226"/>
      <w:gridCol w:w="625"/>
      <w:gridCol w:w="5867"/>
      <w:gridCol w:w="1929"/>
    </w:tblGrid>
    <w:tr w:rsidR="0053784B" w:rsidRPr="00CB6E1C" w14:paraId="59FF5E2A" w14:textId="77777777" w:rsidTr="002B3E97">
      <w:trPr>
        <w:cantSplit/>
        <w:trHeight w:hRule="exact" w:val="900"/>
        <w:jc w:val="center"/>
      </w:trPr>
      <w:tc>
        <w:tcPr>
          <w:tcW w:w="1928" w:type="dxa"/>
          <w:gridSpan w:val="3"/>
          <w:noWrap/>
          <w:vAlign w:val="center"/>
        </w:tcPr>
        <w:p w14:paraId="6CA028BC" w14:textId="77777777" w:rsidR="0053784B" w:rsidRPr="00495309" w:rsidRDefault="0053784B" w:rsidP="002C2E7E">
          <w:pPr>
            <w:pStyle w:val="Encabezado"/>
          </w:pPr>
          <w:r w:rsidRPr="00780D39">
            <w:rPr>
              <w:noProof/>
            </w:rPr>
            <w:drawing>
              <wp:inline distT="0" distB="0" distL="0" distR="0" wp14:anchorId="58F91A69" wp14:editId="6777019D">
                <wp:extent cx="1224000" cy="440854"/>
                <wp:effectExtent l="0" t="0" r="0" b="0"/>
                <wp:docPr id="1467698534" name="Imagen 14676985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12 Imag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4000" cy="4408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92" w:type="dxa"/>
          <w:gridSpan w:val="2"/>
          <w:noWrap/>
          <w:tcMar>
            <w:left w:w="57" w:type="dxa"/>
            <w:right w:w="57" w:type="dxa"/>
          </w:tcMar>
          <w:vAlign w:val="center"/>
        </w:tcPr>
        <w:p w14:paraId="5747A390" w14:textId="77777777" w:rsidR="0053784B" w:rsidRPr="00495309" w:rsidRDefault="0053784B" w:rsidP="002C2E7E">
          <w:pPr>
            <w:pStyle w:val="Encabezado"/>
          </w:pPr>
          <w:r w:rsidRPr="00495309">
            <w:t>BORRADOR – ÁMBITO - CLASIFICACIÓN</w:t>
          </w:r>
        </w:p>
      </w:tc>
      <w:tc>
        <w:tcPr>
          <w:tcW w:w="1929" w:type="dxa"/>
          <w:noWrap/>
          <w:vAlign w:val="center"/>
        </w:tcPr>
        <w:p w14:paraId="725AC179" w14:textId="77777777" w:rsidR="0053784B" w:rsidRPr="00495309" w:rsidRDefault="0053784B" w:rsidP="002C2E7E">
          <w:pPr>
            <w:pStyle w:val="Encabezado"/>
          </w:pPr>
          <w:r w:rsidRPr="00495309">
            <w:t>logo</w:t>
          </w:r>
        </w:p>
        <w:p w14:paraId="1EBD29F5" w14:textId="77777777" w:rsidR="0053784B" w:rsidRPr="00495309" w:rsidRDefault="0053784B" w:rsidP="002C2E7E">
          <w:pPr>
            <w:pStyle w:val="Encabezado"/>
          </w:pPr>
          <w:r w:rsidRPr="00495309">
            <w:t>cliente</w:t>
          </w:r>
        </w:p>
      </w:tc>
    </w:tr>
    <w:tr w:rsidR="0053784B" w:rsidRPr="00CB6E1C" w14:paraId="5BFC1789" w14:textId="77777777" w:rsidTr="00DC48AA">
      <w:trPr>
        <w:trHeight w:hRule="exact" w:val="40"/>
        <w:jc w:val="center"/>
      </w:trPr>
      <w:tc>
        <w:tcPr>
          <w:tcW w:w="851" w:type="dxa"/>
          <w:shd w:val="clear" w:color="auto" w:fill="5B9BD5"/>
          <w:noWrap/>
          <w:vAlign w:val="center"/>
        </w:tcPr>
        <w:p w14:paraId="34CC5A02" w14:textId="77777777" w:rsidR="0053784B" w:rsidRPr="00495309" w:rsidRDefault="0053784B" w:rsidP="002C2E7E">
          <w:pPr>
            <w:pStyle w:val="Encabezado"/>
          </w:pPr>
        </w:p>
      </w:tc>
      <w:tc>
        <w:tcPr>
          <w:tcW w:w="851" w:type="dxa"/>
          <w:shd w:val="clear" w:color="auto" w:fill="A5A5A5"/>
          <w:vAlign w:val="center"/>
        </w:tcPr>
        <w:p w14:paraId="1EA5D605" w14:textId="77777777" w:rsidR="0053784B" w:rsidRPr="00495309" w:rsidRDefault="0053784B" w:rsidP="002C2E7E">
          <w:pPr>
            <w:pStyle w:val="Encabezado"/>
          </w:pPr>
        </w:p>
      </w:tc>
      <w:tc>
        <w:tcPr>
          <w:tcW w:w="851" w:type="dxa"/>
          <w:gridSpan w:val="2"/>
          <w:shd w:val="clear" w:color="auto" w:fill="4472C4"/>
          <w:noWrap/>
          <w:vAlign w:val="center"/>
        </w:tcPr>
        <w:p w14:paraId="5B1048BE" w14:textId="77777777" w:rsidR="0053784B" w:rsidRPr="00495309" w:rsidRDefault="0053784B" w:rsidP="002C2E7E">
          <w:pPr>
            <w:pStyle w:val="Encabezado"/>
          </w:pPr>
        </w:p>
      </w:tc>
      <w:tc>
        <w:tcPr>
          <w:tcW w:w="7796" w:type="dxa"/>
          <w:gridSpan w:val="2"/>
          <w:shd w:val="clear" w:color="auto" w:fill="4472C4"/>
          <w:noWrap/>
          <w:vAlign w:val="center"/>
        </w:tcPr>
        <w:p w14:paraId="1AC39371" w14:textId="77777777" w:rsidR="0053784B" w:rsidRPr="00495309" w:rsidRDefault="0053784B" w:rsidP="002C2E7E">
          <w:pPr>
            <w:pStyle w:val="Encabezado"/>
          </w:pPr>
        </w:p>
      </w:tc>
    </w:tr>
    <w:tr w:rsidR="0053784B" w:rsidRPr="00CB6E1C" w14:paraId="4027AA5C" w14:textId="77777777" w:rsidTr="00DC48AA">
      <w:trPr>
        <w:trHeight w:hRule="exact" w:val="40"/>
        <w:jc w:val="center"/>
      </w:trPr>
      <w:tc>
        <w:tcPr>
          <w:tcW w:w="851" w:type="dxa"/>
          <w:shd w:val="clear" w:color="auto" w:fill="5B9BD5"/>
          <w:noWrap/>
          <w:vAlign w:val="center"/>
        </w:tcPr>
        <w:p w14:paraId="711FD987" w14:textId="77777777" w:rsidR="0053784B" w:rsidRPr="00495309" w:rsidRDefault="0053784B" w:rsidP="002C2E7E">
          <w:pPr>
            <w:pStyle w:val="Encabezado"/>
          </w:pPr>
        </w:p>
      </w:tc>
      <w:tc>
        <w:tcPr>
          <w:tcW w:w="851" w:type="dxa"/>
          <w:shd w:val="clear" w:color="auto" w:fill="A5A5A5"/>
          <w:vAlign w:val="center"/>
        </w:tcPr>
        <w:p w14:paraId="6DE90C6C" w14:textId="77777777" w:rsidR="0053784B" w:rsidRPr="00495309" w:rsidRDefault="0053784B" w:rsidP="002C2E7E">
          <w:pPr>
            <w:pStyle w:val="Encabezado"/>
          </w:pPr>
        </w:p>
      </w:tc>
      <w:tc>
        <w:tcPr>
          <w:tcW w:w="851" w:type="dxa"/>
          <w:gridSpan w:val="2"/>
          <w:shd w:val="clear" w:color="auto" w:fill="4472C4"/>
          <w:noWrap/>
          <w:vAlign w:val="center"/>
        </w:tcPr>
        <w:p w14:paraId="208E7928" w14:textId="77777777" w:rsidR="0053784B" w:rsidRPr="00495309" w:rsidRDefault="0053784B" w:rsidP="002C2E7E">
          <w:pPr>
            <w:pStyle w:val="Encabezado"/>
          </w:pPr>
        </w:p>
      </w:tc>
      <w:tc>
        <w:tcPr>
          <w:tcW w:w="7796" w:type="dxa"/>
          <w:gridSpan w:val="2"/>
          <w:shd w:val="clear" w:color="auto" w:fill="auto"/>
          <w:noWrap/>
          <w:vAlign w:val="center"/>
        </w:tcPr>
        <w:p w14:paraId="14CAB8FE" w14:textId="77777777" w:rsidR="0053784B" w:rsidRPr="00495309" w:rsidRDefault="0053784B" w:rsidP="002C2E7E">
          <w:pPr>
            <w:pStyle w:val="Encabezado"/>
          </w:pPr>
        </w:p>
      </w:tc>
    </w:tr>
  </w:tbl>
  <w:p w14:paraId="4CBF6D34" w14:textId="77777777" w:rsidR="0053784B" w:rsidRPr="00AD4552" w:rsidRDefault="0053784B" w:rsidP="002C2E7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046F5" w14:textId="772E8021" w:rsidR="004B6C11" w:rsidRDefault="004B6C11" w:rsidP="004B6C11">
    <w:pPr>
      <w:pStyle w:val="Encabezado"/>
      <w:jc w:val="left"/>
    </w:pPr>
    <w:r>
      <w:rPr>
        <w:noProof/>
      </w:rPr>
      <w:drawing>
        <wp:inline distT="0" distB="0" distL="0" distR="0" wp14:anchorId="5B03A6C9" wp14:editId="4DF6757D">
          <wp:extent cx="3347085" cy="621665"/>
          <wp:effectExtent l="0" t="0" r="5715" b="6985"/>
          <wp:docPr id="43633364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708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77BAF"/>
    <w:multiLevelType w:val="multilevel"/>
    <w:tmpl w:val="D334EC16"/>
    <w:lvl w:ilvl="0">
      <w:start w:val="1"/>
      <w:numFmt w:val="lowerLetter"/>
      <w:pStyle w:val="TablaListaAlfabtica"/>
      <w:lvlText w:val="%1)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6042"/>
        </w:tabs>
        <w:ind w:left="60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6762"/>
        </w:tabs>
        <w:ind w:left="67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8202"/>
        </w:tabs>
        <w:ind w:left="82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8922"/>
        </w:tabs>
        <w:ind w:left="89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0362"/>
        </w:tabs>
        <w:ind w:left="103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1082"/>
        </w:tabs>
        <w:ind w:left="11082" w:hanging="180"/>
      </w:pPr>
      <w:rPr>
        <w:rFonts w:hint="default"/>
      </w:rPr>
    </w:lvl>
  </w:abstractNum>
  <w:abstractNum w:abstractNumId="1" w15:restartNumberingAfterBreak="0">
    <w:nsid w:val="06761188"/>
    <w:multiLevelType w:val="multilevel"/>
    <w:tmpl w:val="EBD4D320"/>
    <w:lvl w:ilvl="0">
      <w:start w:val="1"/>
      <w:numFmt w:val="bullet"/>
      <w:pStyle w:val="Vietanivel2"/>
      <w:lvlText w:val=""/>
      <w:lvlJc w:val="left"/>
      <w:pPr>
        <w:tabs>
          <w:tab w:val="num" w:pos="851"/>
        </w:tabs>
        <w:ind w:left="851" w:hanging="426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98C687E"/>
    <w:multiLevelType w:val="hybridMultilevel"/>
    <w:tmpl w:val="DD00F436"/>
    <w:lvl w:ilvl="0" w:tplc="C264FAB6">
      <w:start w:val="1"/>
      <w:numFmt w:val="decimal"/>
      <w:pStyle w:val="Listanumricaconttulo"/>
      <w:lvlText w:val="%1."/>
      <w:lvlJc w:val="left"/>
      <w:pPr>
        <w:tabs>
          <w:tab w:val="num" w:pos="992"/>
        </w:tabs>
        <w:ind w:left="992" w:hanging="425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DD052B" w:themeColor="accent1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 w:tplc="AFBEB10A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80D606CC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1EF86304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59C8DF2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1C30A950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D0D8A05E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DDEE8DF6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913C4E44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0DAF2479"/>
    <w:multiLevelType w:val="hybridMultilevel"/>
    <w:tmpl w:val="6A108904"/>
    <w:lvl w:ilvl="0" w:tplc="0C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681B56"/>
    <w:multiLevelType w:val="multilevel"/>
    <w:tmpl w:val="2382A9A4"/>
    <w:lvl w:ilvl="0">
      <w:start w:val="1"/>
      <w:numFmt w:val="decimal"/>
      <w:pStyle w:val="TablaListaNumrica"/>
      <w:lvlText w:val="%1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16614D6C"/>
    <w:multiLevelType w:val="multilevel"/>
    <w:tmpl w:val="5B5C48D6"/>
    <w:styleLink w:val="Esquemaalfanumrico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22"/>
        <w:u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0" w:hanging="425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position w:val="0"/>
        <w:sz w:val="22"/>
        <w:u w:val="none"/>
        <w:vertAlign w:val="baseline"/>
      </w:rPr>
    </w:lvl>
    <w:lvl w:ilvl="2">
      <w:start w:val="1"/>
      <w:numFmt w:val="lowerRoman"/>
      <w:lvlText w:val="%3)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425"/>
      </w:pPr>
      <w:rPr>
        <w:rFonts w:hint="default"/>
      </w:rPr>
    </w:lvl>
  </w:abstractNum>
  <w:abstractNum w:abstractNumId="6" w15:restartNumberingAfterBreak="0">
    <w:nsid w:val="16B3031B"/>
    <w:multiLevelType w:val="multilevel"/>
    <w:tmpl w:val="D8B8B202"/>
    <w:lvl w:ilvl="0">
      <w:start w:val="1"/>
      <w:numFmt w:val="bullet"/>
      <w:pStyle w:val="Vietanivel2conttulo"/>
      <w:lvlText w:val=""/>
      <w:lvlJc w:val="left"/>
      <w:pPr>
        <w:tabs>
          <w:tab w:val="num" w:pos="851"/>
        </w:tabs>
        <w:ind w:left="851" w:hanging="426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DD052B" w:themeColor="accent1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016"/>
        </w:tabs>
        <w:ind w:left="101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abstractNum w:abstractNumId="7" w15:restartNumberingAfterBreak="0">
    <w:nsid w:val="17B47BA0"/>
    <w:multiLevelType w:val="multilevel"/>
    <w:tmpl w:val="0C0A001F"/>
    <w:styleLink w:val="Estilo1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829045E"/>
    <w:multiLevelType w:val="multilevel"/>
    <w:tmpl w:val="532632EE"/>
    <w:styleLink w:val="Listaalfanumric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none"/>
      <w:lvlText w:val="%2"/>
      <w:lvlJc w:val="left"/>
      <w:pPr>
        <w:tabs>
          <w:tab w:val="num" w:pos="425"/>
        </w:tabs>
        <w:ind w:left="425" w:firstLine="0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Roman"/>
      <w:lvlText w:val="%5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none"/>
      <w:lvlText w:val=""/>
      <w:lvlJc w:val="left"/>
      <w:pPr>
        <w:tabs>
          <w:tab w:val="num" w:pos="1276"/>
        </w:tabs>
        <w:ind w:left="1276" w:firstLine="0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6">
      <w:start w:val="1"/>
      <w:numFmt w:val="lowerLetter"/>
      <w:lvlText w:val="(%7)"/>
      <w:lvlJc w:val="left"/>
      <w:pPr>
        <w:tabs>
          <w:tab w:val="num" w:pos="1701"/>
        </w:tabs>
        <w:ind w:left="1701" w:hanging="425"/>
      </w:pPr>
      <w:rPr>
        <w:rFonts w:ascii="Arial" w:hAnsi="Arial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none"/>
      <w:lvlText w:val="%8"/>
      <w:lvlJc w:val="left"/>
      <w:pPr>
        <w:tabs>
          <w:tab w:val="num" w:pos="1701"/>
        </w:tabs>
        <w:ind w:left="1701" w:firstLine="0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(%9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9" w15:restartNumberingAfterBreak="0">
    <w:nsid w:val="197E282F"/>
    <w:multiLevelType w:val="multilevel"/>
    <w:tmpl w:val="7F267AD8"/>
    <w:lvl w:ilvl="0">
      <w:start w:val="1"/>
      <w:numFmt w:val="bullet"/>
      <w:pStyle w:val="Vietanivel1"/>
      <w:lvlText w:val=""/>
      <w:lvlJc w:val="left"/>
      <w:pPr>
        <w:tabs>
          <w:tab w:val="num" w:pos="425"/>
        </w:tabs>
        <w:ind w:left="425" w:hanging="425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C6515"/>
    <w:multiLevelType w:val="multilevel"/>
    <w:tmpl w:val="62827CD6"/>
    <w:lvl w:ilvl="0">
      <w:start w:val="1"/>
      <w:numFmt w:val="bullet"/>
      <w:pStyle w:val="TablaVietaNivel3conTtulo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DD052B" w:themeColor="accent1"/>
        <w:spacing w:val="0"/>
        <w:w w:val="100"/>
        <w:position w:val="0"/>
        <w:sz w:val="18"/>
        <w:szCs w:val="18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47A15"/>
    <w:multiLevelType w:val="multilevel"/>
    <w:tmpl w:val="9154CDCC"/>
    <w:lvl w:ilvl="0">
      <w:numFmt w:val="bullet"/>
      <w:pStyle w:val="TablaVietaNivel4conTtulo"/>
      <w:lvlText w:val="-"/>
      <w:lvlJc w:val="left"/>
      <w:pPr>
        <w:tabs>
          <w:tab w:val="num" w:pos="1134"/>
        </w:tabs>
        <w:ind w:left="1134" w:hanging="283"/>
      </w:pPr>
      <w:rPr>
        <w:rFonts w:ascii="Wide Latin" w:hAnsi="Wide Latin" w:hint="default"/>
        <w:b w:val="0"/>
        <w:i w:val="0"/>
        <w:caps w:val="0"/>
        <w:strike w:val="0"/>
        <w:dstrike w:val="0"/>
        <w:vanish w:val="0"/>
        <w:color w:val="DD052B" w:themeColor="accent1"/>
        <w:spacing w:val="0"/>
        <w:w w:val="100"/>
        <w:position w:val="0"/>
        <w:sz w:val="18"/>
        <w:szCs w:val="18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D0C97"/>
    <w:multiLevelType w:val="multilevel"/>
    <w:tmpl w:val="E242ADFC"/>
    <w:styleLink w:val="TablaEsqMltip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color w:val="FED996"/>
        <w:spacing w:val="0"/>
        <w:w w:val="100"/>
        <w:position w:val="0"/>
        <w:sz w:val="17"/>
        <w:u w:val="none"/>
      </w:rPr>
    </w:lvl>
    <w:lvl w:ilvl="1">
      <w:start w:val="1"/>
      <w:numFmt w:val="none"/>
      <w:lvlText w:val="%2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17"/>
        <w:u w:val="no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33532A6"/>
    <w:multiLevelType w:val="multilevel"/>
    <w:tmpl w:val="786C55DC"/>
    <w:lvl w:ilvl="0">
      <w:start w:val="1"/>
      <w:numFmt w:val="bullet"/>
      <w:pStyle w:val="Vietanivel1conttulo"/>
      <w:lvlText w:val=""/>
      <w:lvlJc w:val="left"/>
      <w:pPr>
        <w:tabs>
          <w:tab w:val="num" w:pos="425"/>
        </w:tabs>
        <w:ind w:left="425" w:hanging="425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DD052B" w:themeColor="accent1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33D60"/>
    <w:multiLevelType w:val="multilevel"/>
    <w:tmpl w:val="D4D20610"/>
    <w:lvl w:ilvl="0">
      <w:start w:val="1"/>
      <w:numFmt w:val="lowerLetter"/>
      <w:pStyle w:val="Listaalfabticaconttulo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DD052B" w:themeColor="accent1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37A45D56"/>
    <w:multiLevelType w:val="multilevel"/>
    <w:tmpl w:val="9B5A724E"/>
    <w:lvl w:ilvl="0">
      <w:start w:val="1"/>
      <w:numFmt w:val="bullet"/>
      <w:pStyle w:val="Vietanivel3conttulo"/>
      <w:lvlText w:val=""/>
      <w:lvlJc w:val="left"/>
      <w:pPr>
        <w:tabs>
          <w:tab w:val="num" w:pos="1276"/>
        </w:tabs>
        <w:ind w:left="1276" w:hanging="425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DD052B" w:themeColor="accent1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887F78"/>
    <w:multiLevelType w:val="multilevel"/>
    <w:tmpl w:val="6976412E"/>
    <w:lvl w:ilvl="0">
      <w:start w:val="1"/>
      <w:numFmt w:val="lowerLetter"/>
      <w:pStyle w:val="TablaListaAlfabticaconTtulo"/>
      <w:lvlText w:val="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DD052B" w:themeColor="accent1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 w15:restartNumberingAfterBreak="0">
    <w:nsid w:val="3A8536CA"/>
    <w:multiLevelType w:val="hybridMultilevel"/>
    <w:tmpl w:val="2AC04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AB3C36"/>
    <w:multiLevelType w:val="multilevel"/>
    <w:tmpl w:val="686EAB9C"/>
    <w:lvl w:ilvl="0">
      <w:start w:val="1"/>
      <w:numFmt w:val="bullet"/>
      <w:pStyle w:val="TablaVietaNivel1conTtulo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DD052B" w:themeColor="accent1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05223"/>
    <w:multiLevelType w:val="multilevel"/>
    <w:tmpl w:val="1E62F4B6"/>
    <w:lvl w:ilvl="0">
      <w:numFmt w:val="bullet"/>
      <w:pStyle w:val="TablaVietaNivel4"/>
      <w:lvlText w:val="-"/>
      <w:lvlJc w:val="left"/>
      <w:pPr>
        <w:tabs>
          <w:tab w:val="num" w:pos="1134"/>
        </w:tabs>
        <w:ind w:left="1134" w:hanging="283"/>
      </w:pPr>
      <w:rPr>
        <w:rFonts w:ascii="Wide Latin" w:hAnsi="Wide Latin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position w:val="0"/>
        <w:sz w:val="18"/>
        <w:szCs w:val="18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35F8C"/>
    <w:multiLevelType w:val="multilevel"/>
    <w:tmpl w:val="E6EEED56"/>
    <w:lvl w:ilvl="0">
      <w:start w:val="1"/>
      <w:numFmt w:val="decimal"/>
      <w:pStyle w:val="Ttulo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1220"/>
        </w:tabs>
        <w:ind w:left="1220" w:hanging="794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26"/>
        <w:u w:val="none"/>
        <w:effect w:val="none"/>
        <w:vertAlign w:val="baseline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1219"/>
        </w:tabs>
        <w:ind w:left="1219" w:hanging="121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26"/>
        <w:u w:val="none"/>
        <w:effect w:val="none"/>
        <w:vertAlign w:val="baseline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1276"/>
        </w:tabs>
        <w:ind w:left="1276" w:hanging="1276"/>
      </w:pPr>
      <w:rPr>
        <w:rFonts w:ascii="Arial Negrita" w:hAnsi="Arial Negrita" w:hint="default"/>
        <w:b/>
        <w:i w:val="0"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5">
      <w:start w:val="1"/>
      <w:numFmt w:val="decimal"/>
      <w:pStyle w:val="Ttulo6"/>
      <w:lvlText w:val="%1.%2.%3.%4.%5.%6."/>
      <w:lvlJc w:val="left"/>
      <w:pPr>
        <w:tabs>
          <w:tab w:val="num" w:pos="1446"/>
        </w:tabs>
        <w:ind w:left="1446" w:hanging="1446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6">
      <w:start w:val="1"/>
      <w:numFmt w:val="decimal"/>
      <w:pStyle w:val="Ttulo7"/>
      <w:lvlText w:val="%1.%2.%3.%4.%5.%6.%7."/>
      <w:lvlJc w:val="left"/>
      <w:pPr>
        <w:tabs>
          <w:tab w:val="num" w:pos="1616"/>
        </w:tabs>
        <w:ind w:left="1616" w:hanging="161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7">
      <w:start w:val="1"/>
      <w:numFmt w:val="upperLetter"/>
      <w:lvlRestart w:val="0"/>
      <w:pStyle w:val="Ttulo8"/>
      <w:lvlText w:val="Anexo %8."/>
      <w:lvlJc w:val="left"/>
      <w:pPr>
        <w:tabs>
          <w:tab w:val="num" w:pos="1871"/>
        </w:tabs>
        <w:ind w:left="1871" w:hanging="1871"/>
      </w:pPr>
      <w:rPr>
        <w:rFonts w:ascii="Arial Negrita" w:hAnsi="Arial Negrita" w:hint="default"/>
        <w:b/>
        <w:i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36"/>
        <w:u w:val="none"/>
        <w:effect w:val="none"/>
        <w:vertAlign w:val="baseline"/>
      </w:rPr>
    </w:lvl>
    <w:lvl w:ilvl="8">
      <w:start w:val="1"/>
      <w:numFmt w:val="upperRoman"/>
      <w:lvlRestart w:val="0"/>
      <w:pStyle w:val="Ttulo9"/>
      <w:lvlText w:val="Apéndice %9."/>
      <w:lvlJc w:val="left"/>
      <w:pPr>
        <w:tabs>
          <w:tab w:val="num" w:pos="2381"/>
        </w:tabs>
        <w:ind w:left="2381" w:hanging="2381"/>
      </w:pPr>
      <w:rPr>
        <w:rFonts w:ascii="Arial Negrita" w:hAnsi="Arial Negrita" w:hint="default"/>
        <w:b/>
        <w:i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36"/>
        <w:u w:val="none"/>
        <w:effect w:val="none"/>
        <w:vertAlign w:val="baseline"/>
      </w:rPr>
    </w:lvl>
  </w:abstractNum>
  <w:abstractNum w:abstractNumId="21" w15:restartNumberingAfterBreak="0">
    <w:nsid w:val="3F0A336A"/>
    <w:multiLevelType w:val="hybridMultilevel"/>
    <w:tmpl w:val="45DA4C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9E5CF3"/>
    <w:multiLevelType w:val="multilevel"/>
    <w:tmpl w:val="74C89EC6"/>
    <w:lvl w:ilvl="0">
      <w:start w:val="1"/>
      <w:numFmt w:val="bullet"/>
      <w:pStyle w:val="Vietanivel3"/>
      <w:lvlText w:val=""/>
      <w:lvlJc w:val="left"/>
      <w:pPr>
        <w:tabs>
          <w:tab w:val="num" w:pos="1276"/>
        </w:tabs>
        <w:ind w:left="1276" w:hanging="425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64E70"/>
    <w:multiLevelType w:val="multilevel"/>
    <w:tmpl w:val="905CAEA6"/>
    <w:lvl w:ilvl="0">
      <w:start w:val="1"/>
      <w:numFmt w:val="bullet"/>
      <w:pStyle w:val="Vietanivel4"/>
      <w:lvlText w:val="-"/>
      <w:lvlJc w:val="left"/>
      <w:pPr>
        <w:tabs>
          <w:tab w:val="num" w:pos="1701"/>
        </w:tabs>
        <w:ind w:left="1701" w:hanging="425"/>
      </w:pPr>
      <w:rPr>
        <w:rFonts w:ascii="Wide Latin" w:hAnsi="Wide Latin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F1848"/>
    <w:multiLevelType w:val="multilevel"/>
    <w:tmpl w:val="2B420CDE"/>
    <w:lvl w:ilvl="0">
      <w:start w:val="1"/>
      <w:numFmt w:val="bullet"/>
      <w:pStyle w:val="Vietanivel4conttulo"/>
      <w:lvlText w:val="-"/>
      <w:lvlJc w:val="left"/>
      <w:pPr>
        <w:tabs>
          <w:tab w:val="num" w:pos="1701"/>
        </w:tabs>
        <w:ind w:left="1701" w:hanging="425"/>
      </w:pPr>
      <w:rPr>
        <w:rFonts w:ascii="Wide Latin" w:hAnsi="Wide Latin" w:hint="default"/>
        <w:b w:val="0"/>
        <w:i w:val="0"/>
        <w:caps w:val="0"/>
        <w:strike w:val="0"/>
        <w:dstrike w:val="0"/>
        <w:vanish w:val="0"/>
        <w:color w:val="DD052B" w:themeColor="accent1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E322C0"/>
    <w:multiLevelType w:val="multilevel"/>
    <w:tmpl w:val="7332CB22"/>
    <w:lvl w:ilvl="0">
      <w:start w:val="1"/>
      <w:numFmt w:val="lowerLetter"/>
      <w:pStyle w:val="Listaalfabetica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C806A24"/>
    <w:multiLevelType w:val="hybridMultilevel"/>
    <w:tmpl w:val="E17285E4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619136B1"/>
    <w:multiLevelType w:val="multilevel"/>
    <w:tmpl w:val="A1F24A6C"/>
    <w:lvl w:ilvl="0">
      <w:start w:val="1"/>
      <w:numFmt w:val="bullet"/>
      <w:pStyle w:val="TablaVietaNivel1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position w:val="0"/>
        <w:sz w:val="18"/>
        <w:szCs w:val="18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29" w15:restartNumberingAfterBreak="0">
    <w:nsid w:val="69B34D22"/>
    <w:multiLevelType w:val="multilevel"/>
    <w:tmpl w:val="613A883C"/>
    <w:lvl w:ilvl="0">
      <w:start w:val="1"/>
      <w:numFmt w:val="bullet"/>
      <w:pStyle w:val="TablaVietaNivel2"/>
      <w:lvlText w:val=""/>
      <w:lvlJc w:val="left"/>
      <w:pPr>
        <w:tabs>
          <w:tab w:val="num" w:pos="567"/>
        </w:tabs>
        <w:ind w:left="567" w:hanging="283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position w:val="0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A720DD"/>
    <w:multiLevelType w:val="multilevel"/>
    <w:tmpl w:val="A320ABD4"/>
    <w:lvl w:ilvl="0">
      <w:numFmt w:val="bullet"/>
      <w:pStyle w:val="TablaVietaNivel2conTtulo"/>
      <w:lvlText w:val=""/>
      <w:lvlJc w:val="left"/>
      <w:pPr>
        <w:tabs>
          <w:tab w:val="num" w:pos="567"/>
        </w:tabs>
        <w:ind w:left="567" w:hanging="283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DD052B" w:themeColor="accent1"/>
        <w:spacing w:val="0"/>
        <w:w w:val="100"/>
        <w:position w:val="0"/>
        <w:sz w:val="18"/>
        <w:szCs w:val="18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04143"/>
    <w:multiLevelType w:val="multilevel"/>
    <w:tmpl w:val="2104F9FE"/>
    <w:lvl w:ilvl="0">
      <w:start w:val="1"/>
      <w:numFmt w:val="decimal"/>
      <w:pStyle w:val="Listanumrica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505"/>
        </w:tabs>
        <w:ind w:left="1505" w:hanging="425"/>
      </w:pPr>
      <w:rPr>
        <w:rFonts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2" w15:restartNumberingAfterBreak="0">
    <w:nsid w:val="70AF2FF0"/>
    <w:multiLevelType w:val="hybridMultilevel"/>
    <w:tmpl w:val="9E0815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8B1752"/>
    <w:multiLevelType w:val="hybridMultilevel"/>
    <w:tmpl w:val="36721DDC"/>
    <w:lvl w:ilvl="0" w:tplc="D1AADC90">
      <w:start w:val="1"/>
      <w:numFmt w:val="bullet"/>
      <w:pStyle w:val="TablaVietaNivel2Sencilla"/>
      <w:lvlText w:val="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b/>
        <w:i w:val="0"/>
        <w:color w:val="924B20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A4F74"/>
    <w:multiLevelType w:val="hybridMultilevel"/>
    <w:tmpl w:val="E8B272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EB1322"/>
    <w:multiLevelType w:val="multilevel"/>
    <w:tmpl w:val="10CCABC2"/>
    <w:lvl w:ilvl="0">
      <w:start w:val="1"/>
      <w:numFmt w:val="decimal"/>
      <w:pStyle w:val="TablaListaNumricaconTtulo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DD052B" w:themeColor="accent1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6" w15:restartNumberingAfterBreak="0">
    <w:nsid w:val="7D5A458A"/>
    <w:multiLevelType w:val="multilevel"/>
    <w:tmpl w:val="EB8E2B28"/>
    <w:lvl w:ilvl="0">
      <w:numFmt w:val="bullet"/>
      <w:pStyle w:val="TablaVietaNivel3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474747"/>
        <w:spacing w:val="0"/>
        <w:w w:val="100"/>
        <w:position w:val="0"/>
        <w:sz w:val="18"/>
        <w:szCs w:val="18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0448337">
    <w:abstractNumId w:val="25"/>
  </w:num>
  <w:num w:numId="2" w16cid:durableId="10034549">
    <w:abstractNumId w:val="31"/>
  </w:num>
  <w:num w:numId="3" w16cid:durableId="2022858387">
    <w:abstractNumId w:val="2"/>
  </w:num>
  <w:num w:numId="4" w16cid:durableId="2053260654">
    <w:abstractNumId w:val="0"/>
  </w:num>
  <w:num w:numId="5" w16cid:durableId="1992295245">
    <w:abstractNumId w:val="4"/>
  </w:num>
  <w:num w:numId="6" w16cid:durableId="126245412">
    <w:abstractNumId w:val="35"/>
  </w:num>
  <w:num w:numId="7" w16cid:durableId="1227104805">
    <w:abstractNumId w:val="33"/>
  </w:num>
  <w:num w:numId="8" w16cid:durableId="622271357">
    <w:abstractNumId w:val="5"/>
  </w:num>
  <w:num w:numId="9" w16cid:durableId="115216678">
    <w:abstractNumId w:val="28"/>
  </w:num>
  <w:num w:numId="10" w16cid:durableId="959452990">
    <w:abstractNumId w:val="8"/>
  </w:num>
  <w:num w:numId="11" w16cid:durableId="942153501">
    <w:abstractNumId w:val="12"/>
  </w:num>
  <w:num w:numId="12" w16cid:durableId="234553361">
    <w:abstractNumId w:val="16"/>
  </w:num>
  <w:num w:numId="13" w16cid:durableId="1743748213">
    <w:abstractNumId w:val="13"/>
  </w:num>
  <w:num w:numId="14" w16cid:durableId="216866086">
    <w:abstractNumId w:val="14"/>
  </w:num>
  <w:num w:numId="15" w16cid:durableId="1890845112">
    <w:abstractNumId w:val="6"/>
  </w:num>
  <w:num w:numId="16" w16cid:durableId="645864550">
    <w:abstractNumId w:val="15"/>
  </w:num>
  <w:num w:numId="17" w16cid:durableId="268856237">
    <w:abstractNumId w:val="24"/>
  </w:num>
  <w:num w:numId="18" w16cid:durableId="492836031">
    <w:abstractNumId w:val="9"/>
  </w:num>
  <w:num w:numId="19" w16cid:durableId="1633170659">
    <w:abstractNumId w:val="1"/>
  </w:num>
  <w:num w:numId="20" w16cid:durableId="1755466277">
    <w:abstractNumId w:val="22"/>
  </w:num>
  <w:num w:numId="21" w16cid:durableId="601574552">
    <w:abstractNumId w:val="23"/>
  </w:num>
  <w:num w:numId="22" w16cid:durableId="726226044">
    <w:abstractNumId w:val="18"/>
  </w:num>
  <w:num w:numId="23" w16cid:durableId="777990837">
    <w:abstractNumId w:val="30"/>
  </w:num>
  <w:num w:numId="24" w16cid:durableId="579405793">
    <w:abstractNumId w:val="10"/>
  </w:num>
  <w:num w:numId="25" w16cid:durableId="734206921">
    <w:abstractNumId w:val="11"/>
  </w:num>
  <w:num w:numId="26" w16cid:durableId="513811070">
    <w:abstractNumId w:val="27"/>
  </w:num>
  <w:num w:numId="27" w16cid:durableId="348214992">
    <w:abstractNumId w:val="29"/>
  </w:num>
  <w:num w:numId="28" w16cid:durableId="1970503221">
    <w:abstractNumId w:val="36"/>
  </w:num>
  <w:num w:numId="29" w16cid:durableId="1227839888">
    <w:abstractNumId w:val="19"/>
  </w:num>
  <w:num w:numId="30" w16cid:durableId="214314729">
    <w:abstractNumId w:val="20"/>
  </w:num>
  <w:num w:numId="31" w16cid:durableId="1786119648">
    <w:abstractNumId w:val="7"/>
  </w:num>
  <w:num w:numId="32" w16cid:durableId="200284762">
    <w:abstractNumId w:val="17"/>
  </w:num>
  <w:num w:numId="33" w16cid:durableId="707683016">
    <w:abstractNumId w:val="26"/>
  </w:num>
  <w:num w:numId="34" w16cid:durableId="1799109174">
    <w:abstractNumId w:val="34"/>
  </w:num>
  <w:num w:numId="35" w16cid:durableId="1418137542">
    <w:abstractNumId w:val="32"/>
  </w:num>
  <w:num w:numId="36" w16cid:durableId="1748263329">
    <w:abstractNumId w:val="3"/>
  </w:num>
  <w:num w:numId="37" w16cid:durableId="1397508158">
    <w:abstractNumId w:val="21"/>
  </w:num>
  <w:num w:numId="38" w16cid:durableId="1843813079">
    <w:abstractNumId w:val="20"/>
  </w:num>
  <w:num w:numId="39" w16cid:durableId="629752342">
    <w:abstractNumId w:val="2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B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1"/>
  <w:stylePaneSortMethod w:val="0000"/>
  <w:defaultTabStop w:val="567"/>
  <w:hyphenationZone w:val="425"/>
  <w:characterSpacingControl w:val="doNotCompress"/>
  <w:hdrShapeDefaults>
    <o:shapedefaults v:ext="edit" spidmax="2050">
      <o:colormru v:ext="edit" colors="#003490,#a8a8a8,#154c6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E0E"/>
    <w:rsid w:val="00000963"/>
    <w:rsid w:val="0000147D"/>
    <w:rsid w:val="00001BAF"/>
    <w:rsid w:val="00002A64"/>
    <w:rsid w:val="00004771"/>
    <w:rsid w:val="00005A37"/>
    <w:rsid w:val="0000635B"/>
    <w:rsid w:val="000063C6"/>
    <w:rsid w:val="00007D7D"/>
    <w:rsid w:val="00010598"/>
    <w:rsid w:val="00011C75"/>
    <w:rsid w:val="00012116"/>
    <w:rsid w:val="00012B08"/>
    <w:rsid w:val="00013B4A"/>
    <w:rsid w:val="00014619"/>
    <w:rsid w:val="00015330"/>
    <w:rsid w:val="0001663E"/>
    <w:rsid w:val="00016C94"/>
    <w:rsid w:val="00016D46"/>
    <w:rsid w:val="00020818"/>
    <w:rsid w:val="000216A5"/>
    <w:rsid w:val="00022EDB"/>
    <w:rsid w:val="00023251"/>
    <w:rsid w:val="00023E28"/>
    <w:rsid w:val="0002403F"/>
    <w:rsid w:val="00025F13"/>
    <w:rsid w:val="000263A5"/>
    <w:rsid w:val="000273E7"/>
    <w:rsid w:val="00027890"/>
    <w:rsid w:val="000309C6"/>
    <w:rsid w:val="00031136"/>
    <w:rsid w:val="00031A3A"/>
    <w:rsid w:val="00032073"/>
    <w:rsid w:val="00032BCE"/>
    <w:rsid w:val="00034A9A"/>
    <w:rsid w:val="00035073"/>
    <w:rsid w:val="000359BC"/>
    <w:rsid w:val="00035A74"/>
    <w:rsid w:val="0003689D"/>
    <w:rsid w:val="00036BD1"/>
    <w:rsid w:val="00036C93"/>
    <w:rsid w:val="00036CD9"/>
    <w:rsid w:val="00042C0B"/>
    <w:rsid w:val="00042E81"/>
    <w:rsid w:val="000438D7"/>
    <w:rsid w:val="000438F3"/>
    <w:rsid w:val="0004422F"/>
    <w:rsid w:val="000459DF"/>
    <w:rsid w:val="00045FE7"/>
    <w:rsid w:val="00046349"/>
    <w:rsid w:val="000466DC"/>
    <w:rsid w:val="000469CF"/>
    <w:rsid w:val="00046AF9"/>
    <w:rsid w:val="00046D3C"/>
    <w:rsid w:val="0004748D"/>
    <w:rsid w:val="00050789"/>
    <w:rsid w:val="00051B2F"/>
    <w:rsid w:val="000522BE"/>
    <w:rsid w:val="00052752"/>
    <w:rsid w:val="0005278E"/>
    <w:rsid w:val="000549A4"/>
    <w:rsid w:val="0005570C"/>
    <w:rsid w:val="0005666D"/>
    <w:rsid w:val="0006060C"/>
    <w:rsid w:val="000611CB"/>
    <w:rsid w:val="000613AA"/>
    <w:rsid w:val="00061AD2"/>
    <w:rsid w:val="00062E7A"/>
    <w:rsid w:val="00062F7C"/>
    <w:rsid w:val="0006375D"/>
    <w:rsid w:val="000643A8"/>
    <w:rsid w:val="00064F48"/>
    <w:rsid w:val="00064F62"/>
    <w:rsid w:val="00065276"/>
    <w:rsid w:val="00066DA7"/>
    <w:rsid w:val="000671FF"/>
    <w:rsid w:val="0006734B"/>
    <w:rsid w:val="000679BB"/>
    <w:rsid w:val="000702C4"/>
    <w:rsid w:val="00070CF0"/>
    <w:rsid w:val="00070D60"/>
    <w:rsid w:val="0007132C"/>
    <w:rsid w:val="000716D2"/>
    <w:rsid w:val="00071E90"/>
    <w:rsid w:val="000726B1"/>
    <w:rsid w:val="00073855"/>
    <w:rsid w:val="00073B75"/>
    <w:rsid w:val="00073D27"/>
    <w:rsid w:val="00074B07"/>
    <w:rsid w:val="00074F02"/>
    <w:rsid w:val="0007523C"/>
    <w:rsid w:val="00075B84"/>
    <w:rsid w:val="00075D59"/>
    <w:rsid w:val="00076E4D"/>
    <w:rsid w:val="00077C98"/>
    <w:rsid w:val="00080936"/>
    <w:rsid w:val="0008126F"/>
    <w:rsid w:val="0008242E"/>
    <w:rsid w:val="0008250D"/>
    <w:rsid w:val="00082BEB"/>
    <w:rsid w:val="000855B4"/>
    <w:rsid w:val="00086304"/>
    <w:rsid w:val="00086416"/>
    <w:rsid w:val="00086C41"/>
    <w:rsid w:val="00086D8D"/>
    <w:rsid w:val="00090065"/>
    <w:rsid w:val="000919A2"/>
    <w:rsid w:val="00091F3C"/>
    <w:rsid w:val="000939A1"/>
    <w:rsid w:val="00094853"/>
    <w:rsid w:val="0009498A"/>
    <w:rsid w:val="00095538"/>
    <w:rsid w:val="00095595"/>
    <w:rsid w:val="00095C84"/>
    <w:rsid w:val="00095E17"/>
    <w:rsid w:val="00097919"/>
    <w:rsid w:val="000A06A0"/>
    <w:rsid w:val="000A1E66"/>
    <w:rsid w:val="000A2B70"/>
    <w:rsid w:val="000A3538"/>
    <w:rsid w:val="000A3E90"/>
    <w:rsid w:val="000A3EC6"/>
    <w:rsid w:val="000A54A7"/>
    <w:rsid w:val="000A5A7D"/>
    <w:rsid w:val="000A5E37"/>
    <w:rsid w:val="000A6BA7"/>
    <w:rsid w:val="000A7000"/>
    <w:rsid w:val="000A7E09"/>
    <w:rsid w:val="000B0066"/>
    <w:rsid w:val="000B151D"/>
    <w:rsid w:val="000B2A3D"/>
    <w:rsid w:val="000B3811"/>
    <w:rsid w:val="000B3CF0"/>
    <w:rsid w:val="000B4076"/>
    <w:rsid w:val="000B6209"/>
    <w:rsid w:val="000B6A33"/>
    <w:rsid w:val="000C090E"/>
    <w:rsid w:val="000C3CEE"/>
    <w:rsid w:val="000C3EED"/>
    <w:rsid w:val="000C4F08"/>
    <w:rsid w:val="000C5A32"/>
    <w:rsid w:val="000C7D8F"/>
    <w:rsid w:val="000D092E"/>
    <w:rsid w:val="000D0ABE"/>
    <w:rsid w:val="000D1717"/>
    <w:rsid w:val="000D1DF2"/>
    <w:rsid w:val="000D2E5C"/>
    <w:rsid w:val="000D4D89"/>
    <w:rsid w:val="000D5EC6"/>
    <w:rsid w:val="000D5F6B"/>
    <w:rsid w:val="000D7E4F"/>
    <w:rsid w:val="000E071F"/>
    <w:rsid w:val="000E086E"/>
    <w:rsid w:val="000E0A12"/>
    <w:rsid w:val="000E0BF7"/>
    <w:rsid w:val="000E16EC"/>
    <w:rsid w:val="000E1C1D"/>
    <w:rsid w:val="000E24E6"/>
    <w:rsid w:val="000E287E"/>
    <w:rsid w:val="000E2CA3"/>
    <w:rsid w:val="000E3813"/>
    <w:rsid w:val="000E4612"/>
    <w:rsid w:val="000E525E"/>
    <w:rsid w:val="000E578C"/>
    <w:rsid w:val="000E59ED"/>
    <w:rsid w:val="000E5AA2"/>
    <w:rsid w:val="000E61E9"/>
    <w:rsid w:val="000E76A4"/>
    <w:rsid w:val="000E7BAD"/>
    <w:rsid w:val="000E7BD6"/>
    <w:rsid w:val="000F0E80"/>
    <w:rsid w:val="000F2521"/>
    <w:rsid w:val="000F2BDB"/>
    <w:rsid w:val="000F38D6"/>
    <w:rsid w:val="000F4703"/>
    <w:rsid w:val="000F4FED"/>
    <w:rsid w:val="000F54FB"/>
    <w:rsid w:val="000F6929"/>
    <w:rsid w:val="000F7386"/>
    <w:rsid w:val="001012FD"/>
    <w:rsid w:val="0010150B"/>
    <w:rsid w:val="001033BF"/>
    <w:rsid w:val="00104174"/>
    <w:rsid w:val="00104A99"/>
    <w:rsid w:val="00104F79"/>
    <w:rsid w:val="00106099"/>
    <w:rsid w:val="00106729"/>
    <w:rsid w:val="0010706E"/>
    <w:rsid w:val="00110061"/>
    <w:rsid w:val="00112154"/>
    <w:rsid w:val="00113360"/>
    <w:rsid w:val="001137A2"/>
    <w:rsid w:val="00117181"/>
    <w:rsid w:val="0012084E"/>
    <w:rsid w:val="00120D69"/>
    <w:rsid w:val="001214A8"/>
    <w:rsid w:val="00121E77"/>
    <w:rsid w:val="001229C6"/>
    <w:rsid w:val="001242AD"/>
    <w:rsid w:val="00124FEF"/>
    <w:rsid w:val="00125751"/>
    <w:rsid w:val="00125993"/>
    <w:rsid w:val="00126CFF"/>
    <w:rsid w:val="00130404"/>
    <w:rsid w:val="00130F8D"/>
    <w:rsid w:val="001313F8"/>
    <w:rsid w:val="001316BA"/>
    <w:rsid w:val="001323C0"/>
    <w:rsid w:val="00135015"/>
    <w:rsid w:val="001351FA"/>
    <w:rsid w:val="00135571"/>
    <w:rsid w:val="00135918"/>
    <w:rsid w:val="0013703F"/>
    <w:rsid w:val="0013723D"/>
    <w:rsid w:val="00137A72"/>
    <w:rsid w:val="00141B85"/>
    <w:rsid w:val="0014270A"/>
    <w:rsid w:val="0014356E"/>
    <w:rsid w:val="00143980"/>
    <w:rsid w:val="001449E9"/>
    <w:rsid w:val="00145436"/>
    <w:rsid w:val="0014578C"/>
    <w:rsid w:val="00146457"/>
    <w:rsid w:val="00150409"/>
    <w:rsid w:val="00150D55"/>
    <w:rsid w:val="001511F2"/>
    <w:rsid w:val="00151D8D"/>
    <w:rsid w:val="00152695"/>
    <w:rsid w:val="00153794"/>
    <w:rsid w:val="00153BE6"/>
    <w:rsid w:val="001547F0"/>
    <w:rsid w:val="0015520F"/>
    <w:rsid w:val="00155980"/>
    <w:rsid w:val="001562EC"/>
    <w:rsid w:val="0015701D"/>
    <w:rsid w:val="00160AAC"/>
    <w:rsid w:val="001616CF"/>
    <w:rsid w:val="00162069"/>
    <w:rsid w:val="001624B7"/>
    <w:rsid w:val="00162EF9"/>
    <w:rsid w:val="001637F5"/>
    <w:rsid w:val="001638B6"/>
    <w:rsid w:val="0016393D"/>
    <w:rsid w:val="001640DF"/>
    <w:rsid w:val="001661C2"/>
    <w:rsid w:val="0016686B"/>
    <w:rsid w:val="0016720E"/>
    <w:rsid w:val="001679AD"/>
    <w:rsid w:val="001708D4"/>
    <w:rsid w:val="00170FF3"/>
    <w:rsid w:val="00171209"/>
    <w:rsid w:val="001714B3"/>
    <w:rsid w:val="0017183E"/>
    <w:rsid w:val="00171C56"/>
    <w:rsid w:val="00174066"/>
    <w:rsid w:val="00174BBB"/>
    <w:rsid w:val="0017527C"/>
    <w:rsid w:val="00175584"/>
    <w:rsid w:val="00181059"/>
    <w:rsid w:val="00182A88"/>
    <w:rsid w:val="00182BCD"/>
    <w:rsid w:val="00183A4D"/>
    <w:rsid w:val="00183FE5"/>
    <w:rsid w:val="0018465E"/>
    <w:rsid w:val="00187275"/>
    <w:rsid w:val="001873C7"/>
    <w:rsid w:val="00187686"/>
    <w:rsid w:val="001901B4"/>
    <w:rsid w:val="001907D6"/>
    <w:rsid w:val="00191A0A"/>
    <w:rsid w:val="001921A9"/>
    <w:rsid w:val="001928CC"/>
    <w:rsid w:val="00192FA4"/>
    <w:rsid w:val="00193A06"/>
    <w:rsid w:val="00193B1E"/>
    <w:rsid w:val="00194175"/>
    <w:rsid w:val="00194D11"/>
    <w:rsid w:val="0019513B"/>
    <w:rsid w:val="001954C4"/>
    <w:rsid w:val="001955BB"/>
    <w:rsid w:val="00197934"/>
    <w:rsid w:val="00197B45"/>
    <w:rsid w:val="001A0C32"/>
    <w:rsid w:val="001A1023"/>
    <w:rsid w:val="001A10FB"/>
    <w:rsid w:val="001A1D08"/>
    <w:rsid w:val="001A24A0"/>
    <w:rsid w:val="001A2567"/>
    <w:rsid w:val="001A2F91"/>
    <w:rsid w:val="001A396D"/>
    <w:rsid w:val="001A4F46"/>
    <w:rsid w:val="001A61D7"/>
    <w:rsid w:val="001A6754"/>
    <w:rsid w:val="001A77A0"/>
    <w:rsid w:val="001A7848"/>
    <w:rsid w:val="001B106E"/>
    <w:rsid w:val="001B1B24"/>
    <w:rsid w:val="001B294B"/>
    <w:rsid w:val="001B3832"/>
    <w:rsid w:val="001B392B"/>
    <w:rsid w:val="001B3D7A"/>
    <w:rsid w:val="001B4331"/>
    <w:rsid w:val="001B44AE"/>
    <w:rsid w:val="001B44D3"/>
    <w:rsid w:val="001B4F4D"/>
    <w:rsid w:val="001B5893"/>
    <w:rsid w:val="001B6045"/>
    <w:rsid w:val="001B6DC2"/>
    <w:rsid w:val="001B7665"/>
    <w:rsid w:val="001B77F1"/>
    <w:rsid w:val="001C0CAB"/>
    <w:rsid w:val="001C11F3"/>
    <w:rsid w:val="001C2003"/>
    <w:rsid w:val="001C3230"/>
    <w:rsid w:val="001C42E7"/>
    <w:rsid w:val="001C5697"/>
    <w:rsid w:val="001C5A90"/>
    <w:rsid w:val="001C658A"/>
    <w:rsid w:val="001C7A65"/>
    <w:rsid w:val="001D017B"/>
    <w:rsid w:val="001D157D"/>
    <w:rsid w:val="001D1B6C"/>
    <w:rsid w:val="001D3C17"/>
    <w:rsid w:val="001D4452"/>
    <w:rsid w:val="001D450D"/>
    <w:rsid w:val="001D4990"/>
    <w:rsid w:val="001D5A9C"/>
    <w:rsid w:val="001D6354"/>
    <w:rsid w:val="001D69A9"/>
    <w:rsid w:val="001E00BA"/>
    <w:rsid w:val="001E11C4"/>
    <w:rsid w:val="001E1C39"/>
    <w:rsid w:val="001E2354"/>
    <w:rsid w:val="001E2B27"/>
    <w:rsid w:val="001E2DDE"/>
    <w:rsid w:val="001E3041"/>
    <w:rsid w:val="001E40ED"/>
    <w:rsid w:val="001E53B5"/>
    <w:rsid w:val="001E5A18"/>
    <w:rsid w:val="001E6F2D"/>
    <w:rsid w:val="001E7179"/>
    <w:rsid w:val="001E7928"/>
    <w:rsid w:val="001F0C0B"/>
    <w:rsid w:val="001F1C69"/>
    <w:rsid w:val="001F2F4F"/>
    <w:rsid w:val="001F3678"/>
    <w:rsid w:val="001F36E4"/>
    <w:rsid w:val="001F42B2"/>
    <w:rsid w:val="001F4A04"/>
    <w:rsid w:val="001F4CD6"/>
    <w:rsid w:val="001F590F"/>
    <w:rsid w:val="001F6468"/>
    <w:rsid w:val="001F6A1D"/>
    <w:rsid w:val="001F6FC8"/>
    <w:rsid w:val="001F78BA"/>
    <w:rsid w:val="00201398"/>
    <w:rsid w:val="00201993"/>
    <w:rsid w:val="0020214C"/>
    <w:rsid w:val="00202BE9"/>
    <w:rsid w:val="00203EBE"/>
    <w:rsid w:val="00204BF0"/>
    <w:rsid w:val="00205836"/>
    <w:rsid w:val="0020673B"/>
    <w:rsid w:val="00207378"/>
    <w:rsid w:val="00207B0C"/>
    <w:rsid w:val="00210BE7"/>
    <w:rsid w:val="00210C4D"/>
    <w:rsid w:val="00210FC6"/>
    <w:rsid w:val="002113B3"/>
    <w:rsid w:val="00211E02"/>
    <w:rsid w:val="0021246E"/>
    <w:rsid w:val="002124F6"/>
    <w:rsid w:val="002139EC"/>
    <w:rsid w:val="00214050"/>
    <w:rsid w:val="00214B35"/>
    <w:rsid w:val="00215280"/>
    <w:rsid w:val="00215522"/>
    <w:rsid w:val="00215744"/>
    <w:rsid w:val="0021584F"/>
    <w:rsid w:val="00215E60"/>
    <w:rsid w:val="00216AEA"/>
    <w:rsid w:val="00217D4B"/>
    <w:rsid w:val="00220285"/>
    <w:rsid w:val="00220BA3"/>
    <w:rsid w:val="00220FF6"/>
    <w:rsid w:val="00221E6D"/>
    <w:rsid w:val="0022243C"/>
    <w:rsid w:val="0022246C"/>
    <w:rsid w:val="00222BCC"/>
    <w:rsid w:val="00222EB3"/>
    <w:rsid w:val="00223172"/>
    <w:rsid w:val="0022338B"/>
    <w:rsid w:val="00223AB6"/>
    <w:rsid w:val="002241F3"/>
    <w:rsid w:val="00224BDC"/>
    <w:rsid w:val="00224F24"/>
    <w:rsid w:val="00225152"/>
    <w:rsid w:val="002259DE"/>
    <w:rsid w:val="00225AC0"/>
    <w:rsid w:val="00227A5D"/>
    <w:rsid w:val="002304A5"/>
    <w:rsid w:val="00233C21"/>
    <w:rsid w:val="00235524"/>
    <w:rsid w:val="0023567D"/>
    <w:rsid w:val="00235CAC"/>
    <w:rsid w:val="00237078"/>
    <w:rsid w:val="00237902"/>
    <w:rsid w:val="00237AC9"/>
    <w:rsid w:val="002414BD"/>
    <w:rsid w:val="00242408"/>
    <w:rsid w:val="0024325F"/>
    <w:rsid w:val="0024399C"/>
    <w:rsid w:val="00244561"/>
    <w:rsid w:val="00244E2A"/>
    <w:rsid w:val="00245280"/>
    <w:rsid w:val="00250621"/>
    <w:rsid w:val="00250B05"/>
    <w:rsid w:val="00253A0D"/>
    <w:rsid w:val="00253BE5"/>
    <w:rsid w:val="00253F74"/>
    <w:rsid w:val="0025462F"/>
    <w:rsid w:val="00254AA3"/>
    <w:rsid w:val="00254BB3"/>
    <w:rsid w:val="00254CE0"/>
    <w:rsid w:val="00255506"/>
    <w:rsid w:val="0025577A"/>
    <w:rsid w:val="0025659D"/>
    <w:rsid w:val="00257645"/>
    <w:rsid w:val="002600A7"/>
    <w:rsid w:val="0026088B"/>
    <w:rsid w:val="002626AF"/>
    <w:rsid w:val="00262772"/>
    <w:rsid w:val="00262C8F"/>
    <w:rsid w:val="0026357C"/>
    <w:rsid w:val="002638AB"/>
    <w:rsid w:val="00264F74"/>
    <w:rsid w:val="00266DF1"/>
    <w:rsid w:val="00266ED6"/>
    <w:rsid w:val="002671A5"/>
    <w:rsid w:val="002674F5"/>
    <w:rsid w:val="002678D6"/>
    <w:rsid w:val="00270E8A"/>
    <w:rsid w:val="002712A4"/>
    <w:rsid w:val="0027294B"/>
    <w:rsid w:val="00272E35"/>
    <w:rsid w:val="002738D7"/>
    <w:rsid w:val="00274BAE"/>
    <w:rsid w:val="002758D2"/>
    <w:rsid w:val="0027640C"/>
    <w:rsid w:val="00277455"/>
    <w:rsid w:val="00277DD3"/>
    <w:rsid w:val="00280362"/>
    <w:rsid w:val="00280837"/>
    <w:rsid w:val="0028196C"/>
    <w:rsid w:val="00281DF8"/>
    <w:rsid w:val="0028294F"/>
    <w:rsid w:val="00283413"/>
    <w:rsid w:val="0028383D"/>
    <w:rsid w:val="0028526C"/>
    <w:rsid w:val="00285551"/>
    <w:rsid w:val="00287364"/>
    <w:rsid w:val="00287393"/>
    <w:rsid w:val="0028781E"/>
    <w:rsid w:val="002906FE"/>
    <w:rsid w:val="00292785"/>
    <w:rsid w:val="00293144"/>
    <w:rsid w:val="002944FA"/>
    <w:rsid w:val="00294579"/>
    <w:rsid w:val="00294A1C"/>
    <w:rsid w:val="00295D71"/>
    <w:rsid w:val="002961FE"/>
    <w:rsid w:val="002A1B73"/>
    <w:rsid w:val="002A2312"/>
    <w:rsid w:val="002A49E3"/>
    <w:rsid w:val="002A4BB3"/>
    <w:rsid w:val="002A5982"/>
    <w:rsid w:val="002A6661"/>
    <w:rsid w:val="002A6914"/>
    <w:rsid w:val="002A7C09"/>
    <w:rsid w:val="002A7ED1"/>
    <w:rsid w:val="002B08C4"/>
    <w:rsid w:val="002B14E1"/>
    <w:rsid w:val="002B1AF4"/>
    <w:rsid w:val="002B1E18"/>
    <w:rsid w:val="002B249D"/>
    <w:rsid w:val="002B25E1"/>
    <w:rsid w:val="002B2646"/>
    <w:rsid w:val="002B3042"/>
    <w:rsid w:val="002B3541"/>
    <w:rsid w:val="002B3669"/>
    <w:rsid w:val="002B3E97"/>
    <w:rsid w:val="002B5E61"/>
    <w:rsid w:val="002B6666"/>
    <w:rsid w:val="002B6BCD"/>
    <w:rsid w:val="002B6FDF"/>
    <w:rsid w:val="002B7898"/>
    <w:rsid w:val="002B7F17"/>
    <w:rsid w:val="002C002E"/>
    <w:rsid w:val="002C1CA1"/>
    <w:rsid w:val="002C293A"/>
    <w:rsid w:val="002C2E7E"/>
    <w:rsid w:val="002C3080"/>
    <w:rsid w:val="002C415B"/>
    <w:rsid w:val="002C4F89"/>
    <w:rsid w:val="002C54F3"/>
    <w:rsid w:val="002C58A1"/>
    <w:rsid w:val="002C59CB"/>
    <w:rsid w:val="002C69D7"/>
    <w:rsid w:val="002C7003"/>
    <w:rsid w:val="002C7487"/>
    <w:rsid w:val="002C7735"/>
    <w:rsid w:val="002D03A7"/>
    <w:rsid w:val="002D07A0"/>
    <w:rsid w:val="002D1640"/>
    <w:rsid w:val="002D1AFB"/>
    <w:rsid w:val="002D3655"/>
    <w:rsid w:val="002D3735"/>
    <w:rsid w:val="002D4A3C"/>
    <w:rsid w:val="002D5649"/>
    <w:rsid w:val="002D67F9"/>
    <w:rsid w:val="002D69F6"/>
    <w:rsid w:val="002D6D57"/>
    <w:rsid w:val="002D7195"/>
    <w:rsid w:val="002D71C3"/>
    <w:rsid w:val="002D7F7D"/>
    <w:rsid w:val="002E060D"/>
    <w:rsid w:val="002E0C7D"/>
    <w:rsid w:val="002E190F"/>
    <w:rsid w:val="002E1EF2"/>
    <w:rsid w:val="002E2153"/>
    <w:rsid w:val="002E2C87"/>
    <w:rsid w:val="002E3B58"/>
    <w:rsid w:val="002E3F5D"/>
    <w:rsid w:val="002E48AF"/>
    <w:rsid w:val="002E4A1F"/>
    <w:rsid w:val="002E4A24"/>
    <w:rsid w:val="002E542D"/>
    <w:rsid w:val="002E58E2"/>
    <w:rsid w:val="002E5C6D"/>
    <w:rsid w:val="002E74ED"/>
    <w:rsid w:val="002E7609"/>
    <w:rsid w:val="002F0AAB"/>
    <w:rsid w:val="002F17D0"/>
    <w:rsid w:val="002F19CF"/>
    <w:rsid w:val="002F1C2B"/>
    <w:rsid w:val="002F2B5F"/>
    <w:rsid w:val="002F3770"/>
    <w:rsid w:val="002F3D16"/>
    <w:rsid w:val="002F4E01"/>
    <w:rsid w:val="002F6025"/>
    <w:rsid w:val="002F7077"/>
    <w:rsid w:val="002F7C24"/>
    <w:rsid w:val="002F7F0B"/>
    <w:rsid w:val="003001E7"/>
    <w:rsid w:val="00300960"/>
    <w:rsid w:val="0030107F"/>
    <w:rsid w:val="00301A92"/>
    <w:rsid w:val="00301C2A"/>
    <w:rsid w:val="003021E0"/>
    <w:rsid w:val="00302450"/>
    <w:rsid w:val="00302C02"/>
    <w:rsid w:val="003031B0"/>
    <w:rsid w:val="00303621"/>
    <w:rsid w:val="00304426"/>
    <w:rsid w:val="003049E3"/>
    <w:rsid w:val="003054D8"/>
    <w:rsid w:val="003063D6"/>
    <w:rsid w:val="0030714B"/>
    <w:rsid w:val="0030715D"/>
    <w:rsid w:val="003078A9"/>
    <w:rsid w:val="00307D87"/>
    <w:rsid w:val="003100C6"/>
    <w:rsid w:val="00310549"/>
    <w:rsid w:val="00310D29"/>
    <w:rsid w:val="00312544"/>
    <w:rsid w:val="00312EB8"/>
    <w:rsid w:val="00313FA0"/>
    <w:rsid w:val="0031414F"/>
    <w:rsid w:val="00314556"/>
    <w:rsid w:val="003154BD"/>
    <w:rsid w:val="003155CE"/>
    <w:rsid w:val="00315F7F"/>
    <w:rsid w:val="00317AEB"/>
    <w:rsid w:val="003204B9"/>
    <w:rsid w:val="00320EDE"/>
    <w:rsid w:val="00323A1E"/>
    <w:rsid w:val="00324391"/>
    <w:rsid w:val="00326231"/>
    <w:rsid w:val="0032647A"/>
    <w:rsid w:val="00326A59"/>
    <w:rsid w:val="00326A9C"/>
    <w:rsid w:val="0033066C"/>
    <w:rsid w:val="00330FDB"/>
    <w:rsid w:val="00331050"/>
    <w:rsid w:val="00332160"/>
    <w:rsid w:val="00332B3A"/>
    <w:rsid w:val="00332BCE"/>
    <w:rsid w:val="00332E00"/>
    <w:rsid w:val="003334A5"/>
    <w:rsid w:val="00333995"/>
    <w:rsid w:val="00333F00"/>
    <w:rsid w:val="00333FC6"/>
    <w:rsid w:val="003358C0"/>
    <w:rsid w:val="00336BA8"/>
    <w:rsid w:val="00336CEC"/>
    <w:rsid w:val="0033705F"/>
    <w:rsid w:val="00337174"/>
    <w:rsid w:val="00337849"/>
    <w:rsid w:val="00337936"/>
    <w:rsid w:val="003409F5"/>
    <w:rsid w:val="00341487"/>
    <w:rsid w:val="00344CD5"/>
    <w:rsid w:val="0034537C"/>
    <w:rsid w:val="00345436"/>
    <w:rsid w:val="00345719"/>
    <w:rsid w:val="00345E23"/>
    <w:rsid w:val="00347B84"/>
    <w:rsid w:val="00347C83"/>
    <w:rsid w:val="00347EF0"/>
    <w:rsid w:val="003505A3"/>
    <w:rsid w:val="00351057"/>
    <w:rsid w:val="00351724"/>
    <w:rsid w:val="00351742"/>
    <w:rsid w:val="00352425"/>
    <w:rsid w:val="0035495F"/>
    <w:rsid w:val="00354D2A"/>
    <w:rsid w:val="00354D53"/>
    <w:rsid w:val="003551FE"/>
    <w:rsid w:val="003557B5"/>
    <w:rsid w:val="003560EB"/>
    <w:rsid w:val="0035743A"/>
    <w:rsid w:val="003575CF"/>
    <w:rsid w:val="00357CD5"/>
    <w:rsid w:val="003604C1"/>
    <w:rsid w:val="00360786"/>
    <w:rsid w:val="00360CDE"/>
    <w:rsid w:val="003615B5"/>
    <w:rsid w:val="00361AAC"/>
    <w:rsid w:val="00362A7C"/>
    <w:rsid w:val="00363895"/>
    <w:rsid w:val="00363FC2"/>
    <w:rsid w:val="00364186"/>
    <w:rsid w:val="0036422D"/>
    <w:rsid w:val="00365B59"/>
    <w:rsid w:val="00366111"/>
    <w:rsid w:val="00366E2E"/>
    <w:rsid w:val="00367469"/>
    <w:rsid w:val="00370006"/>
    <w:rsid w:val="00370B5A"/>
    <w:rsid w:val="003719C1"/>
    <w:rsid w:val="0037292D"/>
    <w:rsid w:val="00372D53"/>
    <w:rsid w:val="00374698"/>
    <w:rsid w:val="00377835"/>
    <w:rsid w:val="00380AFB"/>
    <w:rsid w:val="00380BF2"/>
    <w:rsid w:val="003812E1"/>
    <w:rsid w:val="0038255B"/>
    <w:rsid w:val="00382C58"/>
    <w:rsid w:val="0038369E"/>
    <w:rsid w:val="00384A47"/>
    <w:rsid w:val="00386403"/>
    <w:rsid w:val="0038767A"/>
    <w:rsid w:val="00390CF6"/>
    <w:rsid w:val="00391159"/>
    <w:rsid w:val="00391A9D"/>
    <w:rsid w:val="00391D6F"/>
    <w:rsid w:val="00391DD7"/>
    <w:rsid w:val="003929F4"/>
    <w:rsid w:val="00393B45"/>
    <w:rsid w:val="00393C05"/>
    <w:rsid w:val="00393E16"/>
    <w:rsid w:val="00394E6C"/>
    <w:rsid w:val="00395961"/>
    <w:rsid w:val="0039798F"/>
    <w:rsid w:val="003A01B1"/>
    <w:rsid w:val="003A02B9"/>
    <w:rsid w:val="003A0EAF"/>
    <w:rsid w:val="003A148B"/>
    <w:rsid w:val="003A1902"/>
    <w:rsid w:val="003A1C5B"/>
    <w:rsid w:val="003A20F2"/>
    <w:rsid w:val="003A2A58"/>
    <w:rsid w:val="003A2B49"/>
    <w:rsid w:val="003A3BD4"/>
    <w:rsid w:val="003A4002"/>
    <w:rsid w:val="003A43C1"/>
    <w:rsid w:val="003A454E"/>
    <w:rsid w:val="003A4B85"/>
    <w:rsid w:val="003A50C0"/>
    <w:rsid w:val="003A512B"/>
    <w:rsid w:val="003A5577"/>
    <w:rsid w:val="003A5908"/>
    <w:rsid w:val="003A71AF"/>
    <w:rsid w:val="003A78C4"/>
    <w:rsid w:val="003A796D"/>
    <w:rsid w:val="003B15D9"/>
    <w:rsid w:val="003B1711"/>
    <w:rsid w:val="003B17BD"/>
    <w:rsid w:val="003B25EF"/>
    <w:rsid w:val="003B32BC"/>
    <w:rsid w:val="003B363E"/>
    <w:rsid w:val="003B3793"/>
    <w:rsid w:val="003B3BCF"/>
    <w:rsid w:val="003B4D2D"/>
    <w:rsid w:val="003B4DD1"/>
    <w:rsid w:val="003B5262"/>
    <w:rsid w:val="003B548D"/>
    <w:rsid w:val="003B5B6E"/>
    <w:rsid w:val="003B60C5"/>
    <w:rsid w:val="003B65B7"/>
    <w:rsid w:val="003B65FC"/>
    <w:rsid w:val="003B73A2"/>
    <w:rsid w:val="003B7538"/>
    <w:rsid w:val="003C0816"/>
    <w:rsid w:val="003C0F49"/>
    <w:rsid w:val="003C158E"/>
    <w:rsid w:val="003C16D5"/>
    <w:rsid w:val="003C1835"/>
    <w:rsid w:val="003C28ED"/>
    <w:rsid w:val="003C2A22"/>
    <w:rsid w:val="003C3DD4"/>
    <w:rsid w:val="003C4953"/>
    <w:rsid w:val="003C5181"/>
    <w:rsid w:val="003C5592"/>
    <w:rsid w:val="003C5E0C"/>
    <w:rsid w:val="003C64CB"/>
    <w:rsid w:val="003C6782"/>
    <w:rsid w:val="003C6DFB"/>
    <w:rsid w:val="003C71B1"/>
    <w:rsid w:val="003C7470"/>
    <w:rsid w:val="003D013E"/>
    <w:rsid w:val="003D153F"/>
    <w:rsid w:val="003D154B"/>
    <w:rsid w:val="003D2D39"/>
    <w:rsid w:val="003D31F9"/>
    <w:rsid w:val="003D3F87"/>
    <w:rsid w:val="003D4F9E"/>
    <w:rsid w:val="003D5255"/>
    <w:rsid w:val="003D5EFE"/>
    <w:rsid w:val="003D66E6"/>
    <w:rsid w:val="003D7B5A"/>
    <w:rsid w:val="003E1B89"/>
    <w:rsid w:val="003E1BF0"/>
    <w:rsid w:val="003E36DC"/>
    <w:rsid w:val="003E475E"/>
    <w:rsid w:val="003E4894"/>
    <w:rsid w:val="003E540C"/>
    <w:rsid w:val="003E577A"/>
    <w:rsid w:val="003E64E0"/>
    <w:rsid w:val="003F0D7B"/>
    <w:rsid w:val="003F182A"/>
    <w:rsid w:val="003F182F"/>
    <w:rsid w:val="003F264D"/>
    <w:rsid w:val="003F3A3C"/>
    <w:rsid w:val="003F5958"/>
    <w:rsid w:val="003F5D4B"/>
    <w:rsid w:val="003F683E"/>
    <w:rsid w:val="003F6A61"/>
    <w:rsid w:val="003F6DDF"/>
    <w:rsid w:val="003F746C"/>
    <w:rsid w:val="0040058A"/>
    <w:rsid w:val="0040151F"/>
    <w:rsid w:val="004016B5"/>
    <w:rsid w:val="00401D45"/>
    <w:rsid w:val="00402129"/>
    <w:rsid w:val="004023C2"/>
    <w:rsid w:val="004028FB"/>
    <w:rsid w:val="00403843"/>
    <w:rsid w:val="00403850"/>
    <w:rsid w:val="00403883"/>
    <w:rsid w:val="00403AA7"/>
    <w:rsid w:val="0040437D"/>
    <w:rsid w:val="004050E0"/>
    <w:rsid w:val="004055E6"/>
    <w:rsid w:val="0040581E"/>
    <w:rsid w:val="004059B5"/>
    <w:rsid w:val="00406BF9"/>
    <w:rsid w:val="00406F24"/>
    <w:rsid w:val="00407632"/>
    <w:rsid w:val="00407B06"/>
    <w:rsid w:val="00410818"/>
    <w:rsid w:val="00410F7F"/>
    <w:rsid w:val="0041191C"/>
    <w:rsid w:val="00411923"/>
    <w:rsid w:val="0041192E"/>
    <w:rsid w:val="0041240D"/>
    <w:rsid w:val="004125CB"/>
    <w:rsid w:val="004154BD"/>
    <w:rsid w:val="004155B2"/>
    <w:rsid w:val="00415CCA"/>
    <w:rsid w:val="004166CE"/>
    <w:rsid w:val="00416AE5"/>
    <w:rsid w:val="0041739F"/>
    <w:rsid w:val="004177C0"/>
    <w:rsid w:val="00417833"/>
    <w:rsid w:val="00417894"/>
    <w:rsid w:val="00417C8F"/>
    <w:rsid w:val="00417D1D"/>
    <w:rsid w:val="00421836"/>
    <w:rsid w:val="00421F77"/>
    <w:rsid w:val="00422D91"/>
    <w:rsid w:val="00423304"/>
    <w:rsid w:val="00423A93"/>
    <w:rsid w:val="00423FA2"/>
    <w:rsid w:val="00424919"/>
    <w:rsid w:val="00424F74"/>
    <w:rsid w:val="00425944"/>
    <w:rsid w:val="004271DC"/>
    <w:rsid w:val="00427206"/>
    <w:rsid w:val="00427F05"/>
    <w:rsid w:val="00431154"/>
    <w:rsid w:val="0043238F"/>
    <w:rsid w:val="00433FC3"/>
    <w:rsid w:val="00437675"/>
    <w:rsid w:val="00437C42"/>
    <w:rsid w:val="00440262"/>
    <w:rsid w:val="00441D30"/>
    <w:rsid w:val="00441E61"/>
    <w:rsid w:val="004421F1"/>
    <w:rsid w:val="004433DA"/>
    <w:rsid w:val="004438BD"/>
    <w:rsid w:val="0044396B"/>
    <w:rsid w:val="00444F1E"/>
    <w:rsid w:val="004457F1"/>
    <w:rsid w:val="0044595E"/>
    <w:rsid w:val="0044636B"/>
    <w:rsid w:val="004464D9"/>
    <w:rsid w:val="0045069E"/>
    <w:rsid w:val="0045089C"/>
    <w:rsid w:val="004512C4"/>
    <w:rsid w:val="0045242E"/>
    <w:rsid w:val="00453F96"/>
    <w:rsid w:val="00454933"/>
    <w:rsid w:val="004552A8"/>
    <w:rsid w:val="0045679D"/>
    <w:rsid w:val="00456917"/>
    <w:rsid w:val="004604E8"/>
    <w:rsid w:val="00461339"/>
    <w:rsid w:val="00461F8B"/>
    <w:rsid w:val="00462442"/>
    <w:rsid w:val="00463B99"/>
    <w:rsid w:val="004647D3"/>
    <w:rsid w:val="0046545A"/>
    <w:rsid w:val="00465E09"/>
    <w:rsid w:val="00467D93"/>
    <w:rsid w:val="00467ED1"/>
    <w:rsid w:val="004708B1"/>
    <w:rsid w:val="00470E42"/>
    <w:rsid w:val="00470E56"/>
    <w:rsid w:val="0047246F"/>
    <w:rsid w:val="00472533"/>
    <w:rsid w:val="0047457E"/>
    <w:rsid w:val="00474A73"/>
    <w:rsid w:val="004752B1"/>
    <w:rsid w:val="004759B0"/>
    <w:rsid w:val="00475BDA"/>
    <w:rsid w:val="004760DF"/>
    <w:rsid w:val="00477021"/>
    <w:rsid w:val="00477A6E"/>
    <w:rsid w:val="00477C10"/>
    <w:rsid w:val="00480C87"/>
    <w:rsid w:val="004813CF"/>
    <w:rsid w:val="00481685"/>
    <w:rsid w:val="00482136"/>
    <w:rsid w:val="0048242B"/>
    <w:rsid w:val="004828CB"/>
    <w:rsid w:val="0048488A"/>
    <w:rsid w:val="0048500D"/>
    <w:rsid w:val="00486028"/>
    <w:rsid w:val="0048612B"/>
    <w:rsid w:val="00487832"/>
    <w:rsid w:val="00490C55"/>
    <w:rsid w:val="00491171"/>
    <w:rsid w:val="00491D91"/>
    <w:rsid w:val="0049249A"/>
    <w:rsid w:val="00492A4B"/>
    <w:rsid w:val="00492CCC"/>
    <w:rsid w:val="0049318D"/>
    <w:rsid w:val="00493923"/>
    <w:rsid w:val="00493A8B"/>
    <w:rsid w:val="004941BC"/>
    <w:rsid w:val="00495309"/>
    <w:rsid w:val="00495FAF"/>
    <w:rsid w:val="00496B0E"/>
    <w:rsid w:val="00497F49"/>
    <w:rsid w:val="004A07A7"/>
    <w:rsid w:val="004A08DF"/>
    <w:rsid w:val="004A22F4"/>
    <w:rsid w:val="004A371D"/>
    <w:rsid w:val="004A4F57"/>
    <w:rsid w:val="004A5205"/>
    <w:rsid w:val="004A567E"/>
    <w:rsid w:val="004A5760"/>
    <w:rsid w:val="004A65F2"/>
    <w:rsid w:val="004A68B3"/>
    <w:rsid w:val="004A691D"/>
    <w:rsid w:val="004A6BDA"/>
    <w:rsid w:val="004A7062"/>
    <w:rsid w:val="004A74A1"/>
    <w:rsid w:val="004A7E1C"/>
    <w:rsid w:val="004A7F0A"/>
    <w:rsid w:val="004B0137"/>
    <w:rsid w:val="004B069C"/>
    <w:rsid w:val="004B19CB"/>
    <w:rsid w:val="004B1BC3"/>
    <w:rsid w:val="004B1F03"/>
    <w:rsid w:val="004B20F5"/>
    <w:rsid w:val="004B2906"/>
    <w:rsid w:val="004B2C90"/>
    <w:rsid w:val="004B373E"/>
    <w:rsid w:val="004B38DA"/>
    <w:rsid w:val="004B3DC8"/>
    <w:rsid w:val="004B41C1"/>
    <w:rsid w:val="004B41C8"/>
    <w:rsid w:val="004B6154"/>
    <w:rsid w:val="004B6268"/>
    <w:rsid w:val="004B655D"/>
    <w:rsid w:val="004B6C11"/>
    <w:rsid w:val="004B7534"/>
    <w:rsid w:val="004B77EC"/>
    <w:rsid w:val="004B7BA6"/>
    <w:rsid w:val="004B7F0F"/>
    <w:rsid w:val="004B7FA1"/>
    <w:rsid w:val="004C0EC6"/>
    <w:rsid w:val="004C19AD"/>
    <w:rsid w:val="004C1A76"/>
    <w:rsid w:val="004C2247"/>
    <w:rsid w:val="004C244F"/>
    <w:rsid w:val="004C27A0"/>
    <w:rsid w:val="004C3550"/>
    <w:rsid w:val="004C3F98"/>
    <w:rsid w:val="004C4BA7"/>
    <w:rsid w:val="004C50C0"/>
    <w:rsid w:val="004C60D1"/>
    <w:rsid w:val="004C6B26"/>
    <w:rsid w:val="004C6EE0"/>
    <w:rsid w:val="004C7043"/>
    <w:rsid w:val="004C720D"/>
    <w:rsid w:val="004C75CE"/>
    <w:rsid w:val="004C7933"/>
    <w:rsid w:val="004D02D0"/>
    <w:rsid w:val="004D0EB9"/>
    <w:rsid w:val="004D0F2B"/>
    <w:rsid w:val="004D185E"/>
    <w:rsid w:val="004D2091"/>
    <w:rsid w:val="004D22B2"/>
    <w:rsid w:val="004D28B3"/>
    <w:rsid w:val="004D2FF3"/>
    <w:rsid w:val="004D322F"/>
    <w:rsid w:val="004D4116"/>
    <w:rsid w:val="004D437C"/>
    <w:rsid w:val="004D4500"/>
    <w:rsid w:val="004D45B2"/>
    <w:rsid w:val="004D5588"/>
    <w:rsid w:val="004D571E"/>
    <w:rsid w:val="004D6348"/>
    <w:rsid w:val="004D799A"/>
    <w:rsid w:val="004D79D3"/>
    <w:rsid w:val="004E0181"/>
    <w:rsid w:val="004E0F21"/>
    <w:rsid w:val="004E1789"/>
    <w:rsid w:val="004E1EF5"/>
    <w:rsid w:val="004E2B54"/>
    <w:rsid w:val="004E33FF"/>
    <w:rsid w:val="004E4111"/>
    <w:rsid w:val="004E4F65"/>
    <w:rsid w:val="004E5913"/>
    <w:rsid w:val="004E6822"/>
    <w:rsid w:val="004E6F1E"/>
    <w:rsid w:val="004E76E9"/>
    <w:rsid w:val="004F121B"/>
    <w:rsid w:val="004F1487"/>
    <w:rsid w:val="004F194F"/>
    <w:rsid w:val="004F1DC3"/>
    <w:rsid w:val="004F1DC5"/>
    <w:rsid w:val="004F21E6"/>
    <w:rsid w:val="004F3036"/>
    <w:rsid w:val="004F3350"/>
    <w:rsid w:val="004F46FB"/>
    <w:rsid w:val="004F5A5B"/>
    <w:rsid w:val="004F5BFE"/>
    <w:rsid w:val="0050063C"/>
    <w:rsid w:val="005008A6"/>
    <w:rsid w:val="00500A86"/>
    <w:rsid w:val="00500C32"/>
    <w:rsid w:val="005019D5"/>
    <w:rsid w:val="00502586"/>
    <w:rsid w:val="00502D75"/>
    <w:rsid w:val="005033B4"/>
    <w:rsid w:val="00503EF3"/>
    <w:rsid w:val="005053BA"/>
    <w:rsid w:val="00505C6D"/>
    <w:rsid w:val="00505F83"/>
    <w:rsid w:val="005062A1"/>
    <w:rsid w:val="005064E1"/>
    <w:rsid w:val="00506B1A"/>
    <w:rsid w:val="005072A6"/>
    <w:rsid w:val="00510B46"/>
    <w:rsid w:val="00511026"/>
    <w:rsid w:val="00511057"/>
    <w:rsid w:val="005122DD"/>
    <w:rsid w:val="005126A2"/>
    <w:rsid w:val="0051284C"/>
    <w:rsid w:val="00512F06"/>
    <w:rsid w:val="00512FEA"/>
    <w:rsid w:val="005132BF"/>
    <w:rsid w:val="00513CB1"/>
    <w:rsid w:val="00514349"/>
    <w:rsid w:val="005166B3"/>
    <w:rsid w:val="00516DD7"/>
    <w:rsid w:val="00517E45"/>
    <w:rsid w:val="0052154C"/>
    <w:rsid w:val="0052194F"/>
    <w:rsid w:val="00521D35"/>
    <w:rsid w:val="00522574"/>
    <w:rsid w:val="005230E1"/>
    <w:rsid w:val="00524368"/>
    <w:rsid w:val="0052487E"/>
    <w:rsid w:val="00524AEE"/>
    <w:rsid w:val="00524E97"/>
    <w:rsid w:val="00525209"/>
    <w:rsid w:val="005254FF"/>
    <w:rsid w:val="00526024"/>
    <w:rsid w:val="00526304"/>
    <w:rsid w:val="00526333"/>
    <w:rsid w:val="005268C4"/>
    <w:rsid w:val="0052754A"/>
    <w:rsid w:val="00527E15"/>
    <w:rsid w:val="005302C5"/>
    <w:rsid w:val="0053037B"/>
    <w:rsid w:val="00531146"/>
    <w:rsid w:val="00531D8B"/>
    <w:rsid w:val="00532258"/>
    <w:rsid w:val="005340C5"/>
    <w:rsid w:val="0053410E"/>
    <w:rsid w:val="00534619"/>
    <w:rsid w:val="0053497A"/>
    <w:rsid w:val="00536886"/>
    <w:rsid w:val="0053784B"/>
    <w:rsid w:val="005413DB"/>
    <w:rsid w:val="005418AA"/>
    <w:rsid w:val="00541E84"/>
    <w:rsid w:val="005430AD"/>
    <w:rsid w:val="005431A4"/>
    <w:rsid w:val="0054344E"/>
    <w:rsid w:val="005443A7"/>
    <w:rsid w:val="0054511E"/>
    <w:rsid w:val="0054585A"/>
    <w:rsid w:val="00545EF6"/>
    <w:rsid w:val="00546065"/>
    <w:rsid w:val="005467D8"/>
    <w:rsid w:val="00547686"/>
    <w:rsid w:val="0055126F"/>
    <w:rsid w:val="0055190C"/>
    <w:rsid w:val="00552250"/>
    <w:rsid w:val="005525CE"/>
    <w:rsid w:val="00553F9F"/>
    <w:rsid w:val="00554297"/>
    <w:rsid w:val="005546F2"/>
    <w:rsid w:val="00554B96"/>
    <w:rsid w:val="00555465"/>
    <w:rsid w:val="005557FA"/>
    <w:rsid w:val="00555D76"/>
    <w:rsid w:val="00555F41"/>
    <w:rsid w:val="00556D5D"/>
    <w:rsid w:val="00556FD9"/>
    <w:rsid w:val="005571EB"/>
    <w:rsid w:val="0055788E"/>
    <w:rsid w:val="0055791C"/>
    <w:rsid w:val="00557A32"/>
    <w:rsid w:val="005605F6"/>
    <w:rsid w:val="0056115D"/>
    <w:rsid w:val="00561252"/>
    <w:rsid w:val="00561FA6"/>
    <w:rsid w:val="00562709"/>
    <w:rsid w:val="00562A72"/>
    <w:rsid w:val="0056323E"/>
    <w:rsid w:val="00565198"/>
    <w:rsid w:val="00565AD8"/>
    <w:rsid w:val="0056621F"/>
    <w:rsid w:val="00566740"/>
    <w:rsid w:val="00566754"/>
    <w:rsid w:val="00566D00"/>
    <w:rsid w:val="00567431"/>
    <w:rsid w:val="00567605"/>
    <w:rsid w:val="0056771E"/>
    <w:rsid w:val="005709D9"/>
    <w:rsid w:val="00571E08"/>
    <w:rsid w:val="00572A06"/>
    <w:rsid w:val="00572BB0"/>
    <w:rsid w:val="005755F3"/>
    <w:rsid w:val="00575EC2"/>
    <w:rsid w:val="00577075"/>
    <w:rsid w:val="005775B0"/>
    <w:rsid w:val="005777BF"/>
    <w:rsid w:val="00580397"/>
    <w:rsid w:val="005812FD"/>
    <w:rsid w:val="005816AA"/>
    <w:rsid w:val="0058195F"/>
    <w:rsid w:val="00581974"/>
    <w:rsid w:val="00582838"/>
    <w:rsid w:val="005837A0"/>
    <w:rsid w:val="0058503A"/>
    <w:rsid w:val="00586E0E"/>
    <w:rsid w:val="00587437"/>
    <w:rsid w:val="005875A9"/>
    <w:rsid w:val="00590F1D"/>
    <w:rsid w:val="005923F7"/>
    <w:rsid w:val="005925E0"/>
    <w:rsid w:val="00592EB7"/>
    <w:rsid w:val="00593223"/>
    <w:rsid w:val="005939D8"/>
    <w:rsid w:val="00593D6E"/>
    <w:rsid w:val="00594E4B"/>
    <w:rsid w:val="00595F69"/>
    <w:rsid w:val="0059637C"/>
    <w:rsid w:val="00597A67"/>
    <w:rsid w:val="005A0943"/>
    <w:rsid w:val="005A0FC2"/>
    <w:rsid w:val="005A1737"/>
    <w:rsid w:val="005A1FF9"/>
    <w:rsid w:val="005A2E47"/>
    <w:rsid w:val="005A3195"/>
    <w:rsid w:val="005A5045"/>
    <w:rsid w:val="005A607E"/>
    <w:rsid w:val="005A6EF5"/>
    <w:rsid w:val="005A73A1"/>
    <w:rsid w:val="005A75EF"/>
    <w:rsid w:val="005A7AF4"/>
    <w:rsid w:val="005B1118"/>
    <w:rsid w:val="005B19C3"/>
    <w:rsid w:val="005B2D66"/>
    <w:rsid w:val="005B361D"/>
    <w:rsid w:val="005B3F41"/>
    <w:rsid w:val="005B4079"/>
    <w:rsid w:val="005B5D10"/>
    <w:rsid w:val="005B6AB3"/>
    <w:rsid w:val="005B6B36"/>
    <w:rsid w:val="005C01B1"/>
    <w:rsid w:val="005C24B9"/>
    <w:rsid w:val="005C2983"/>
    <w:rsid w:val="005C421E"/>
    <w:rsid w:val="005C479C"/>
    <w:rsid w:val="005C49C8"/>
    <w:rsid w:val="005C570F"/>
    <w:rsid w:val="005C6D3B"/>
    <w:rsid w:val="005C6EE2"/>
    <w:rsid w:val="005C7504"/>
    <w:rsid w:val="005D04C7"/>
    <w:rsid w:val="005D0FC9"/>
    <w:rsid w:val="005D0FE0"/>
    <w:rsid w:val="005D1C67"/>
    <w:rsid w:val="005D2767"/>
    <w:rsid w:val="005D4087"/>
    <w:rsid w:val="005D464A"/>
    <w:rsid w:val="005D4E85"/>
    <w:rsid w:val="005D544A"/>
    <w:rsid w:val="005D71C3"/>
    <w:rsid w:val="005D76E8"/>
    <w:rsid w:val="005D7CAE"/>
    <w:rsid w:val="005E1078"/>
    <w:rsid w:val="005E1316"/>
    <w:rsid w:val="005E148D"/>
    <w:rsid w:val="005E1DBB"/>
    <w:rsid w:val="005E1EE6"/>
    <w:rsid w:val="005E1F35"/>
    <w:rsid w:val="005E201C"/>
    <w:rsid w:val="005E275D"/>
    <w:rsid w:val="005E2E88"/>
    <w:rsid w:val="005E4163"/>
    <w:rsid w:val="005E4743"/>
    <w:rsid w:val="005E5006"/>
    <w:rsid w:val="005E5E52"/>
    <w:rsid w:val="005E6D67"/>
    <w:rsid w:val="005E6E84"/>
    <w:rsid w:val="005E7389"/>
    <w:rsid w:val="005E73DC"/>
    <w:rsid w:val="005E7DEE"/>
    <w:rsid w:val="005F03D9"/>
    <w:rsid w:val="005F10CB"/>
    <w:rsid w:val="005F1B92"/>
    <w:rsid w:val="005F225C"/>
    <w:rsid w:val="005F25ED"/>
    <w:rsid w:val="005F38C2"/>
    <w:rsid w:val="005F4332"/>
    <w:rsid w:val="005F4B39"/>
    <w:rsid w:val="005F5141"/>
    <w:rsid w:val="005F5A3B"/>
    <w:rsid w:val="005F691C"/>
    <w:rsid w:val="00600507"/>
    <w:rsid w:val="006008CA"/>
    <w:rsid w:val="00600D13"/>
    <w:rsid w:val="00600FF3"/>
    <w:rsid w:val="0060165E"/>
    <w:rsid w:val="006023C6"/>
    <w:rsid w:val="00602A02"/>
    <w:rsid w:val="00602B2F"/>
    <w:rsid w:val="006039DE"/>
    <w:rsid w:val="00603AF6"/>
    <w:rsid w:val="0060436E"/>
    <w:rsid w:val="00604FC1"/>
    <w:rsid w:val="006054C4"/>
    <w:rsid w:val="00605BCE"/>
    <w:rsid w:val="00605ED6"/>
    <w:rsid w:val="006060F4"/>
    <w:rsid w:val="00606C63"/>
    <w:rsid w:val="0060742C"/>
    <w:rsid w:val="00607515"/>
    <w:rsid w:val="00607ACC"/>
    <w:rsid w:val="006102D5"/>
    <w:rsid w:val="00613BB3"/>
    <w:rsid w:val="00613EBE"/>
    <w:rsid w:val="0061462F"/>
    <w:rsid w:val="00617472"/>
    <w:rsid w:val="00620FC4"/>
    <w:rsid w:val="006216AD"/>
    <w:rsid w:val="00621E17"/>
    <w:rsid w:val="00622A78"/>
    <w:rsid w:val="00623567"/>
    <w:rsid w:val="00624F15"/>
    <w:rsid w:val="006258CE"/>
    <w:rsid w:val="00627481"/>
    <w:rsid w:val="00627D91"/>
    <w:rsid w:val="006326EB"/>
    <w:rsid w:val="006358DF"/>
    <w:rsid w:val="00636144"/>
    <w:rsid w:val="00636366"/>
    <w:rsid w:val="00636B03"/>
    <w:rsid w:val="00636E04"/>
    <w:rsid w:val="00637387"/>
    <w:rsid w:val="0063782B"/>
    <w:rsid w:val="00637CBD"/>
    <w:rsid w:val="00640E0E"/>
    <w:rsid w:val="00640F62"/>
    <w:rsid w:val="006422BD"/>
    <w:rsid w:val="0064257B"/>
    <w:rsid w:val="006437D2"/>
    <w:rsid w:val="00645F21"/>
    <w:rsid w:val="0064607D"/>
    <w:rsid w:val="00646087"/>
    <w:rsid w:val="00647368"/>
    <w:rsid w:val="00650108"/>
    <w:rsid w:val="00650877"/>
    <w:rsid w:val="00652104"/>
    <w:rsid w:val="00652CC3"/>
    <w:rsid w:val="00653942"/>
    <w:rsid w:val="0065405C"/>
    <w:rsid w:val="006541A1"/>
    <w:rsid w:val="00654ACE"/>
    <w:rsid w:val="00654E78"/>
    <w:rsid w:val="00654E92"/>
    <w:rsid w:val="0065508E"/>
    <w:rsid w:val="00655F28"/>
    <w:rsid w:val="006567C8"/>
    <w:rsid w:val="0066027C"/>
    <w:rsid w:val="00660C02"/>
    <w:rsid w:val="006618A4"/>
    <w:rsid w:val="006621F0"/>
    <w:rsid w:val="00662F4B"/>
    <w:rsid w:val="006642FF"/>
    <w:rsid w:val="006659DE"/>
    <w:rsid w:val="006665E2"/>
    <w:rsid w:val="00670CC0"/>
    <w:rsid w:val="00670E96"/>
    <w:rsid w:val="006713F5"/>
    <w:rsid w:val="00671508"/>
    <w:rsid w:val="00671E76"/>
    <w:rsid w:val="006721A5"/>
    <w:rsid w:val="006721F2"/>
    <w:rsid w:val="00672694"/>
    <w:rsid w:val="00672DF3"/>
    <w:rsid w:val="006730AA"/>
    <w:rsid w:val="00676E3C"/>
    <w:rsid w:val="00677B3E"/>
    <w:rsid w:val="00680295"/>
    <w:rsid w:val="006804E6"/>
    <w:rsid w:val="00681D4F"/>
    <w:rsid w:val="00682D86"/>
    <w:rsid w:val="006839B0"/>
    <w:rsid w:val="00685591"/>
    <w:rsid w:val="00686224"/>
    <w:rsid w:val="006865C0"/>
    <w:rsid w:val="00686B77"/>
    <w:rsid w:val="006877A1"/>
    <w:rsid w:val="00690A5D"/>
    <w:rsid w:val="0069119B"/>
    <w:rsid w:val="00691248"/>
    <w:rsid w:val="00691288"/>
    <w:rsid w:val="006917E6"/>
    <w:rsid w:val="00692527"/>
    <w:rsid w:val="006931A1"/>
    <w:rsid w:val="00693380"/>
    <w:rsid w:val="006937C0"/>
    <w:rsid w:val="0069509E"/>
    <w:rsid w:val="006A0DE2"/>
    <w:rsid w:val="006A0E7E"/>
    <w:rsid w:val="006A212C"/>
    <w:rsid w:val="006A58BC"/>
    <w:rsid w:val="006A59F1"/>
    <w:rsid w:val="006A5D96"/>
    <w:rsid w:val="006A6401"/>
    <w:rsid w:val="006A685F"/>
    <w:rsid w:val="006A7288"/>
    <w:rsid w:val="006A7405"/>
    <w:rsid w:val="006A76B7"/>
    <w:rsid w:val="006B2CB0"/>
    <w:rsid w:val="006B393B"/>
    <w:rsid w:val="006B3E3E"/>
    <w:rsid w:val="006B4CF6"/>
    <w:rsid w:val="006B587C"/>
    <w:rsid w:val="006B64C4"/>
    <w:rsid w:val="006B7E88"/>
    <w:rsid w:val="006C057A"/>
    <w:rsid w:val="006C0798"/>
    <w:rsid w:val="006C1C52"/>
    <w:rsid w:val="006C1C55"/>
    <w:rsid w:val="006C1F1C"/>
    <w:rsid w:val="006C2459"/>
    <w:rsid w:val="006C3F68"/>
    <w:rsid w:val="006C48F5"/>
    <w:rsid w:val="006C4A28"/>
    <w:rsid w:val="006C5F78"/>
    <w:rsid w:val="006C6146"/>
    <w:rsid w:val="006C632A"/>
    <w:rsid w:val="006C74B9"/>
    <w:rsid w:val="006D0CD2"/>
    <w:rsid w:val="006D12C1"/>
    <w:rsid w:val="006D14E6"/>
    <w:rsid w:val="006D1BD5"/>
    <w:rsid w:val="006D2617"/>
    <w:rsid w:val="006D31F1"/>
    <w:rsid w:val="006D344F"/>
    <w:rsid w:val="006D3CD0"/>
    <w:rsid w:val="006D3DC0"/>
    <w:rsid w:val="006D4745"/>
    <w:rsid w:val="006D5E24"/>
    <w:rsid w:val="006D65B1"/>
    <w:rsid w:val="006D68F4"/>
    <w:rsid w:val="006D77FD"/>
    <w:rsid w:val="006E0152"/>
    <w:rsid w:val="006E0A55"/>
    <w:rsid w:val="006E1B09"/>
    <w:rsid w:val="006E1F3C"/>
    <w:rsid w:val="006E3C8C"/>
    <w:rsid w:val="006E3F1A"/>
    <w:rsid w:val="006E40F2"/>
    <w:rsid w:val="006E40FC"/>
    <w:rsid w:val="006E497E"/>
    <w:rsid w:val="006E568F"/>
    <w:rsid w:val="006E5C3B"/>
    <w:rsid w:val="006E6009"/>
    <w:rsid w:val="006E7530"/>
    <w:rsid w:val="006F21A3"/>
    <w:rsid w:val="006F345C"/>
    <w:rsid w:val="006F403D"/>
    <w:rsid w:val="006F448D"/>
    <w:rsid w:val="006F5CE0"/>
    <w:rsid w:val="006F658A"/>
    <w:rsid w:val="007008C5"/>
    <w:rsid w:val="0070142B"/>
    <w:rsid w:val="00701878"/>
    <w:rsid w:val="007025B4"/>
    <w:rsid w:val="0070365A"/>
    <w:rsid w:val="007042ED"/>
    <w:rsid w:val="00704303"/>
    <w:rsid w:val="00705684"/>
    <w:rsid w:val="00706228"/>
    <w:rsid w:val="00706B30"/>
    <w:rsid w:val="0070708A"/>
    <w:rsid w:val="007107CB"/>
    <w:rsid w:val="00711133"/>
    <w:rsid w:val="00713462"/>
    <w:rsid w:val="00713F26"/>
    <w:rsid w:val="00715264"/>
    <w:rsid w:val="0071538A"/>
    <w:rsid w:val="00715BC3"/>
    <w:rsid w:val="007165AF"/>
    <w:rsid w:val="007165F1"/>
    <w:rsid w:val="00717058"/>
    <w:rsid w:val="0072001F"/>
    <w:rsid w:val="00720614"/>
    <w:rsid w:val="00720B89"/>
    <w:rsid w:val="007218ED"/>
    <w:rsid w:val="00721D63"/>
    <w:rsid w:val="00722596"/>
    <w:rsid w:val="00723CEE"/>
    <w:rsid w:val="007261A7"/>
    <w:rsid w:val="00727A3C"/>
    <w:rsid w:val="00727CC7"/>
    <w:rsid w:val="007302EB"/>
    <w:rsid w:val="0073289D"/>
    <w:rsid w:val="00732E39"/>
    <w:rsid w:val="0073315C"/>
    <w:rsid w:val="00733D8E"/>
    <w:rsid w:val="00734CFF"/>
    <w:rsid w:val="007351A7"/>
    <w:rsid w:val="00735560"/>
    <w:rsid w:val="0073697F"/>
    <w:rsid w:val="00737064"/>
    <w:rsid w:val="007370D4"/>
    <w:rsid w:val="0073726B"/>
    <w:rsid w:val="007376AF"/>
    <w:rsid w:val="00737992"/>
    <w:rsid w:val="00740202"/>
    <w:rsid w:val="00740A26"/>
    <w:rsid w:val="00741B85"/>
    <w:rsid w:val="00742CA0"/>
    <w:rsid w:val="00743175"/>
    <w:rsid w:val="00743268"/>
    <w:rsid w:val="00743983"/>
    <w:rsid w:val="00743EF8"/>
    <w:rsid w:val="00745BC0"/>
    <w:rsid w:val="00745E6D"/>
    <w:rsid w:val="007460FB"/>
    <w:rsid w:val="00746483"/>
    <w:rsid w:val="00746FC2"/>
    <w:rsid w:val="00750193"/>
    <w:rsid w:val="007504CF"/>
    <w:rsid w:val="0075158D"/>
    <w:rsid w:val="00751D19"/>
    <w:rsid w:val="00751DCD"/>
    <w:rsid w:val="00751E75"/>
    <w:rsid w:val="00752A18"/>
    <w:rsid w:val="00753FC3"/>
    <w:rsid w:val="00754328"/>
    <w:rsid w:val="0075538E"/>
    <w:rsid w:val="007568AF"/>
    <w:rsid w:val="00757B5F"/>
    <w:rsid w:val="00760B49"/>
    <w:rsid w:val="00761363"/>
    <w:rsid w:val="00761468"/>
    <w:rsid w:val="00761968"/>
    <w:rsid w:val="0076221D"/>
    <w:rsid w:val="007623A3"/>
    <w:rsid w:val="007638BD"/>
    <w:rsid w:val="00763DC1"/>
    <w:rsid w:val="00765CD1"/>
    <w:rsid w:val="00765D24"/>
    <w:rsid w:val="007662B3"/>
    <w:rsid w:val="007665B6"/>
    <w:rsid w:val="007666F5"/>
    <w:rsid w:val="00766C1A"/>
    <w:rsid w:val="00767DBC"/>
    <w:rsid w:val="00770CA1"/>
    <w:rsid w:val="00770E61"/>
    <w:rsid w:val="00770FB1"/>
    <w:rsid w:val="00771780"/>
    <w:rsid w:val="00771F9F"/>
    <w:rsid w:val="00772DC3"/>
    <w:rsid w:val="00773E6C"/>
    <w:rsid w:val="00774A14"/>
    <w:rsid w:val="00774BBD"/>
    <w:rsid w:val="00774ED8"/>
    <w:rsid w:val="00775C50"/>
    <w:rsid w:val="00776231"/>
    <w:rsid w:val="007765C9"/>
    <w:rsid w:val="007769D8"/>
    <w:rsid w:val="00776BDD"/>
    <w:rsid w:val="00777152"/>
    <w:rsid w:val="0077774A"/>
    <w:rsid w:val="0078013E"/>
    <w:rsid w:val="00780D39"/>
    <w:rsid w:val="00781369"/>
    <w:rsid w:val="00782507"/>
    <w:rsid w:val="00785B53"/>
    <w:rsid w:val="00785C45"/>
    <w:rsid w:val="00785D86"/>
    <w:rsid w:val="00786758"/>
    <w:rsid w:val="00786B6A"/>
    <w:rsid w:val="00786F0F"/>
    <w:rsid w:val="007875B5"/>
    <w:rsid w:val="00787925"/>
    <w:rsid w:val="00787D2F"/>
    <w:rsid w:val="0079006A"/>
    <w:rsid w:val="00790CF6"/>
    <w:rsid w:val="0079205A"/>
    <w:rsid w:val="00792124"/>
    <w:rsid w:val="00792B9E"/>
    <w:rsid w:val="00792C71"/>
    <w:rsid w:val="00793016"/>
    <w:rsid w:val="00793E96"/>
    <w:rsid w:val="007947B4"/>
    <w:rsid w:val="00794F4D"/>
    <w:rsid w:val="00795931"/>
    <w:rsid w:val="007A1EAD"/>
    <w:rsid w:val="007A2862"/>
    <w:rsid w:val="007A3295"/>
    <w:rsid w:val="007A39EE"/>
    <w:rsid w:val="007A453C"/>
    <w:rsid w:val="007A4DB8"/>
    <w:rsid w:val="007A5466"/>
    <w:rsid w:val="007A59D5"/>
    <w:rsid w:val="007A5F3B"/>
    <w:rsid w:val="007A6728"/>
    <w:rsid w:val="007A6950"/>
    <w:rsid w:val="007A6BA7"/>
    <w:rsid w:val="007A76D9"/>
    <w:rsid w:val="007B0419"/>
    <w:rsid w:val="007B38BD"/>
    <w:rsid w:val="007B4288"/>
    <w:rsid w:val="007B50F6"/>
    <w:rsid w:val="007B55EB"/>
    <w:rsid w:val="007C07DA"/>
    <w:rsid w:val="007C0D41"/>
    <w:rsid w:val="007C0EC5"/>
    <w:rsid w:val="007C26BD"/>
    <w:rsid w:val="007C2DA6"/>
    <w:rsid w:val="007C3590"/>
    <w:rsid w:val="007C419F"/>
    <w:rsid w:val="007C4430"/>
    <w:rsid w:val="007C6660"/>
    <w:rsid w:val="007C6C18"/>
    <w:rsid w:val="007C79A0"/>
    <w:rsid w:val="007D301D"/>
    <w:rsid w:val="007D32E4"/>
    <w:rsid w:val="007D3663"/>
    <w:rsid w:val="007D3670"/>
    <w:rsid w:val="007D371B"/>
    <w:rsid w:val="007D382C"/>
    <w:rsid w:val="007D4875"/>
    <w:rsid w:val="007D58D3"/>
    <w:rsid w:val="007D5C44"/>
    <w:rsid w:val="007D6235"/>
    <w:rsid w:val="007D67AE"/>
    <w:rsid w:val="007E0860"/>
    <w:rsid w:val="007E099D"/>
    <w:rsid w:val="007E2A29"/>
    <w:rsid w:val="007E2EED"/>
    <w:rsid w:val="007E376E"/>
    <w:rsid w:val="007E4274"/>
    <w:rsid w:val="007E460B"/>
    <w:rsid w:val="007E4C93"/>
    <w:rsid w:val="007E547B"/>
    <w:rsid w:val="007E5A23"/>
    <w:rsid w:val="007E7B76"/>
    <w:rsid w:val="007E7F2B"/>
    <w:rsid w:val="007F0E00"/>
    <w:rsid w:val="007F1867"/>
    <w:rsid w:val="007F2A29"/>
    <w:rsid w:val="007F3750"/>
    <w:rsid w:val="007F40C1"/>
    <w:rsid w:val="007F439B"/>
    <w:rsid w:val="007F4845"/>
    <w:rsid w:val="007F5CEB"/>
    <w:rsid w:val="007F633C"/>
    <w:rsid w:val="007F6F0B"/>
    <w:rsid w:val="00800790"/>
    <w:rsid w:val="008013DE"/>
    <w:rsid w:val="008025E7"/>
    <w:rsid w:val="008028BA"/>
    <w:rsid w:val="00802F63"/>
    <w:rsid w:val="00803035"/>
    <w:rsid w:val="0080309D"/>
    <w:rsid w:val="00803279"/>
    <w:rsid w:val="00804535"/>
    <w:rsid w:val="00806B7C"/>
    <w:rsid w:val="00806E44"/>
    <w:rsid w:val="00807EC1"/>
    <w:rsid w:val="00810565"/>
    <w:rsid w:val="00810B7D"/>
    <w:rsid w:val="008122BF"/>
    <w:rsid w:val="00812656"/>
    <w:rsid w:val="00813AA1"/>
    <w:rsid w:val="00813F46"/>
    <w:rsid w:val="00814226"/>
    <w:rsid w:val="00814C16"/>
    <w:rsid w:val="00814D91"/>
    <w:rsid w:val="00816445"/>
    <w:rsid w:val="0081691A"/>
    <w:rsid w:val="008169C2"/>
    <w:rsid w:val="00817119"/>
    <w:rsid w:val="0082024A"/>
    <w:rsid w:val="008205D1"/>
    <w:rsid w:val="00820E5E"/>
    <w:rsid w:val="00821815"/>
    <w:rsid w:val="00821CE0"/>
    <w:rsid w:val="00821CEE"/>
    <w:rsid w:val="0082228B"/>
    <w:rsid w:val="0082271B"/>
    <w:rsid w:val="00822D4F"/>
    <w:rsid w:val="00824233"/>
    <w:rsid w:val="00824E39"/>
    <w:rsid w:val="0082618E"/>
    <w:rsid w:val="00827E27"/>
    <w:rsid w:val="0083113D"/>
    <w:rsid w:val="00832362"/>
    <w:rsid w:val="00833BFE"/>
    <w:rsid w:val="00833D8F"/>
    <w:rsid w:val="00833D94"/>
    <w:rsid w:val="00834A40"/>
    <w:rsid w:val="00834E81"/>
    <w:rsid w:val="00834F62"/>
    <w:rsid w:val="0083530A"/>
    <w:rsid w:val="00835B5D"/>
    <w:rsid w:val="00835B6F"/>
    <w:rsid w:val="008376C1"/>
    <w:rsid w:val="008408B4"/>
    <w:rsid w:val="00840C89"/>
    <w:rsid w:val="00842538"/>
    <w:rsid w:val="00843065"/>
    <w:rsid w:val="008431B8"/>
    <w:rsid w:val="0084478B"/>
    <w:rsid w:val="008449EB"/>
    <w:rsid w:val="00844A82"/>
    <w:rsid w:val="008451E2"/>
    <w:rsid w:val="00845500"/>
    <w:rsid w:val="00845A86"/>
    <w:rsid w:val="00845E5E"/>
    <w:rsid w:val="008478BC"/>
    <w:rsid w:val="00850FF0"/>
    <w:rsid w:val="008521C6"/>
    <w:rsid w:val="008526EB"/>
    <w:rsid w:val="00852C30"/>
    <w:rsid w:val="00855E98"/>
    <w:rsid w:val="00856F89"/>
    <w:rsid w:val="0085759B"/>
    <w:rsid w:val="0085796E"/>
    <w:rsid w:val="008603DF"/>
    <w:rsid w:val="00863583"/>
    <w:rsid w:val="00863632"/>
    <w:rsid w:val="008637CA"/>
    <w:rsid w:val="008639B9"/>
    <w:rsid w:val="008649E8"/>
    <w:rsid w:val="00864D4C"/>
    <w:rsid w:val="00866546"/>
    <w:rsid w:val="00866B96"/>
    <w:rsid w:val="0086786A"/>
    <w:rsid w:val="008701D1"/>
    <w:rsid w:val="00871461"/>
    <w:rsid w:val="00871838"/>
    <w:rsid w:val="00872659"/>
    <w:rsid w:val="0087299B"/>
    <w:rsid w:val="00872CDE"/>
    <w:rsid w:val="00873F2F"/>
    <w:rsid w:val="0087674B"/>
    <w:rsid w:val="0087678E"/>
    <w:rsid w:val="00876D26"/>
    <w:rsid w:val="008801A2"/>
    <w:rsid w:val="00880B41"/>
    <w:rsid w:val="00880B42"/>
    <w:rsid w:val="00880E1E"/>
    <w:rsid w:val="00881715"/>
    <w:rsid w:val="008819B7"/>
    <w:rsid w:val="008819E9"/>
    <w:rsid w:val="00882706"/>
    <w:rsid w:val="00882F73"/>
    <w:rsid w:val="008847F5"/>
    <w:rsid w:val="00884DC7"/>
    <w:rsid w:val="00885E8D"/>
    <w:rsid w:val="00886064"/>
    <w:rsid w:val="008868BE"/>
    <w:rsid w:val="00886E8F"/>
    <w:rsid w:val="0088708F"/>
    <w:rsid w:val="00887F2D"/>
    <w:rsid w:val="00890816"/>
    <w:rsid w:val="00891656"/>
    <w:rsid w:val="00891AF4"/>
    <w:rsid w:val="00891F24"/>
    <w:rsid w:val="008923BD"/>
    <w:rsid w:val="00892D20"/>
    <w:rsid w:val="0089337C"/>
    <w:rsid w:val="00893A84"/>
    <w:rsid w:val="00893E0F"/>
    <w:rsid w:val="00893EAA"/>
    <w:rsid w:val="00894D88"/>
    <w:rsid w:val="0089540C"/>
    <w:rsid w:val="0089557B"/>
    <w:rsid w:val="0089626D"/>
    <w:rsid w:val="0089684E"/>
    <w:rsid w:val="008A1433"/>
    <w:rsid w:val="008A1BFA"/>
    <w:rsid w:val="008A1F0B"/>
    <w:rsid w:val="008A29BE"/>
    <w:rsid w:val="008A4C25"/>
    <w:rsid w:val="008A58D5"/>
    <w:rsid w:val="008A5A57"/>
    <w:rsid w:val="008A6695"/>
    <w:rsid w:val="008A7967"/>
    <w:rsid w:val="008A7A39"/>
    <w:rsid w:val="008A7E77"/>
    <w:rsid w:val="008B11B2"/>
    <w:rsid w:val="008B1E95"/>
    <w:rsid w:val="008B20D1"/>
    <w:rsid w:val="008B2469"/>
    <w:rsid w:val="008B26DD"/>
    <w:rsid w:val="008B330F"/>
    <w:rsid w:val="008B33FF"/>
    <w:rsid w:val="008B3BF9"/>
    <w:rsid w:val="008B3D15"/>
    <w:rsid w:val="008B4499"/>
    <w:rsid w:val="008B4608"/>
    <w:rsid w:val="008B46DC"/>
    <w:rsid w:val="008B53CF"/>
    <w:rsid w:val="008B5772"/>
    <w:rsid w:val="008B6C2F"/>
    <w:rsid w:val="008B7846"/>
    <w:rsid w:val="008C1BA6"/>
    <w:rsid w:val="008C2759"/>
    <w:rsid w:val="008C2D92"/>
    <w:rsid w:val="008C3387"/>
    <w:rsid w:val="008C38C4"/>
    <w:rsid w:val="008C45FA"/>
    <w:rsid w:val="008C5AD2"/>
    <w:rsid w:val="008C5B55"/>
    <w:rsid w:val="008C6CEE"/>
    <w:rsid w:val="008C7411"/>
    <w:rsid w:val="008D03C6"/>
    <w:rsid w:val="008D17C7"/>
    <w:rsid w:val="008D1AE2"/>
    <w:rsid w:val="008D1C6F"/>
    <w:rsid w:val="008D1E2D"/>
    <w:rsid w:val="008D1FCE"/>
    <w:rsid w:val="008D2D07"/>
    <w:rsid w:val="008D2FB1"/>
    <w:rsid w:val="008D37CF"/>
    <w:rsid w:val="008D55B2"/>
    <w:rsid w:val="008D566D"/>
    <w:rsid w:val="008D5E86"/>
    <w:rsid w:val="008D6208"/>
    <w:rsid w:val="008D622F"/>
    <w:rsid w:val="008D7476"/>
    <w:rsid w:val="008E1BFD"/>
    <w:rsid w:val="008E20C4"/>
    <w:rsid w:val="008E2176"/>
    <w:rsid w:val="008E39C0"/>
    <w:rsid w:val="008E5FED"/>
    <w:rsid w:val="008E6337"/>
    <w:rsid w:val="008E726C"/>
    <w:rsid w:val="008E7429"/>
    <w:rsid w:val="008E7467"/>
    <w:rsid w:val="008E7C73"/>
    <w:rsid w:val="008E7E48"/>
    <w:rsid w:val="008F0115"/>
    <w:rsid w:val="008F05DD"/>
    <w:rsid w:val="008F2281"/>
    <w:rsid w:val="008F24BC"/>
    <w:rsid w:val="008F2571"/>
    <w:rsid w:val="008F2758"/>
    <w:rsid w:val="008F3311"/>
    <w:rsid w:val="008F38A5"/>
    <w:rsid w:val="008F40F6"/>
    <w:rsid w:val="008F444C"/>
    <w:rsid w:val="008F4F4A"/>
    <w:rsid w:val="008F6585"/>
    <w:rsid w:val="008F6CDE"/>
    <w:rsid w:val="008F76CA"/>
    <w:rsid w:val="008F7939"/>
    <w:rsid w:val="00900007"/>
    <w:rsid w:val="00900213"/>
    <w:rsid w:val="00900ECD"/>
    <w:rsid w:val="0090131D"/>
    <w:rsid w:val="0090161F"/>
    <w:rsid w:val="009021B7"/>
    <w:rsid w:val="00902247"/>
    <w:rsid w:val="00902560"/>
    <w:rsid w:val="0090281D"/>
    <w:rsid w:val="00902E0D"/>
    <w:rsid w:val="0090310E"/>
    <w:rsid w:val="00903428"/>
    <w:rsid w:val="00903648"/>
    <w:rsid w:val="0090411D"/>
    <w:rsid w:val="009042B4"/>
    <w:rsid w:val="00904636"/>
    <w:rsid w:val="0090493F"/>
    <w:rsid w:val="009050FF"/>
    <w:rsid w:val="0090666C"/>
    <w:rsid w:val="009078B8"/>
    <w:rsid w:val="0091104F"/>
    <w:rsid w:val="0091217F"/>
    <w:rsid w:val="009126FB"/>
    <w:rsid w:val="00914773"/>
    <w:rsid w:val="0091655B"/>
    <w:rsid w:val="009166FE"/>
    <w:rsid w:val="00916954"/>
    <w:rsid w:val="0091725E"/>
    <w:rsid w:val="0091757A"/>
    <w:rsid w:val="00917640"/>
    <w:rsid w:val="00920748"/>
    <w:rsid w:val="00920EA7"/>
    <w:rsid w:val="00920FBD"/>
    <w:rsid w:val="009212DF"/>
    <w:rsid w:val="009215F1"/>
    <w:rsid w:val="00921A7E"/>
    <w:rsid w:val="00922E70"/>
    <w:rsid w:val="00923355"/>
    <w:rsid w:val="009243EB"/>
    <w:rsid w:val="00924579"/>
    <w:rsid w:val="00924A5D"/>
    <w:rsid w:val="00925210"/>
    <w:rsid w:val="00925E62"/>
    <w:rsid w:val="0092620D"/>
    <w:rsid w:val="00926331"/>
    <w:rsid w:val="00926416"/>
    <w:rsid w:val="00926E26"/>
    <w:rsid w:val="0092727F"/>
    <w:rsid w:val="00927401"/>
    <w:rsid w:val="009303B9"/>
    <w:rsid w:val="00930C18"/>
    <w:rsid w:val="00930D11"/>
    <w:rsid w:val="009311C1"/>
    <w:rsid w:val="00931404"/>
    <w:rsid w:val="009327B9"/>
    <w:rsid w:val="0093338B"/>
    <w:rsid w:val="00935504"/>
    <w:rsid w:val="009357A7"/>
    <w:rsid w:val="00935ACA"/>
    <w:rsid w:val="00935F3F"/>
    <w:rsid w:val="00937A58"/>
    <w:rsid w:val="00940519"/>
    <w:rsid w:val="00940AEB"/>
    <w:rsid w:val="00941106"/>
    <w:rsid w:val="009418E9"/>
    <w:rsid w:val="00941AEE"/>
    <w:rsid w:val="00942670"/>
    <w:rsid w:val="00942CC6"/>
    <w:rsid w:val="0094398C"/>
    <w:rsid w:val="00943EB2"/>
    <w:rsid w:val="00943EF2"/>
    <w:rsid w:val="00944111"/>
    <w:rsid w:val="009452A3"/>
    <w:rsid w:val="00945BC3"/>
    <w:rsid w:val="00945DD2"/>
    <w:rsid w:val="0094751B"/>
    <w:rsid w:val="009500FA"/>
    <w:rsid w:val="00950F26"/>
    <w:rsid w:val="00951ED9"/>
    <w:rsid w:val="009556A6"/>
    <w:rsid w:val="00956792"/>
    <w:rsid w:val="0095681B"/>
    <w:rsid w:val="00956B8F"/>
    <w:rsid w:val="0095719B"/>
    <w:rsid w:val="009571F3"/>
    <w:rsid w:val="00957ED0"/>
    <w:rsid w:val="009607BF"/>
    <w:rsid w:val="00961CCF"/>
    <w:rsid w:val="00961DDD"/>
    <w:rsid w:val="0096258F"/>
    <w:rsid w:val="00962DC8"/>
    <w:rsid w:val="00962E5D"/>
    <w:rsid w:val="009635B4"/>
    <w:rsid w:val="009659D0"/>
    <w:rsid w:val="00967D7E"/>
    <w:rsid w:val="0097083D"/>
    <w:rsid w:val="00970EBC"/>
    <w:rsid w:val="00972EF2"/>
    <w:rsid w:val="00973106"/>
    <w:rsid w:val="00973B56"/>
    <w:rsid w:val="00973E13"/>
    <w:rsid w:val="0097432B"/>
    <w:rsid w:val="00975680"/>
    <w:rsid w:val="009768A4"/>
    <w:rsid w:val="009768F0"/>
    <w:rsid w:val="00976A53"/>
    <w:rsid w:val="00977576"/>
    <w:rsid w:val="00977CCD"/>
    <w:rsid w:val="00977E35"/>
    <w:rsid w:val="009800F0"/>
    <w:rsid w:val="0098024A"/>
    <w:rsid w:val="00980955"/>
    <w:rsid w:val="0098153E"/>
    <w:rsid w:val="009826B0"/>
    <w:rsid w:val="009835AD"/>
    <w:rsid w:val="0098387B"/>
    <w:rsid w:val="00984DFC"/>
    <w:rsid w:val="0098695F"/>
    <w:rsid w:val="0098745D"/>
    <w:rsid w:val="00990FDD"/>
    <w:rsid w:val="00991E91"/>
    <w:rsid w:val="00992AE6"/>
    <w:rsid w:val="009931E3"/>
    <w:rsid w:val="0099364F"/>
    <w:rsid w:val="00994133"/>
    <w:rsid w:val="00995529"/>
    <w:rsid w:val="00995574"/>
    <w:rsid w:val="00995CB1"/>
    <w:rsid w:val="00995DA5"/>
    <w:rsid w:val="00996DE1"/>
    <w:rsid w:val="009A067B"/>
    <w:rsid w:val="009A0BD6"/>
    <w:rsid w:val="009A1D6A"/>
    <w:rsid w:val="009A1F74"/>
    <w:rsid w:val="009A2E82"/>
    <w:rsid w:val="009A3331"/>
    <w:rsid w:val="009A3873"/>
    <w:rsid w:val="009A4183"/>
    <w:rsid w:val="009A4817"/>
    <w:rsid w:val="009A485A"/>
    <w:rsid w:val="009A4BD0"/>
    <w:rsid w:val="009A5C04"/>
    <w:rsid w:val="009A5C3D"/>
    <w:rsid w:val="009A5CF2"/>
    <w:rsid w:val="009A5E5A"/>
    <w:rsid w:val="009A6873"/>
    <w:rsid w:val="009A6E46"/>
    <w:rsid w:val="009A798D"/>
    <w:rsid w:val="009B0C85"/>
    <w:rsid w:val="009B1422"/>
    <w:rsid w:val="009B148F"/>
    <w:rsid w:val="009B1C9B"/>
    <w:rsid w:val="009B2BB6"/>
    <w:rsid w:val="009B30E5"/>
    <w:rsid w:val="009B454F"/>
    <w:rsid w:val="009B4597"/>
    <w:rsid w:val="009B6229"/>
    <w:rsid w:val="009B635E"/>
    <w:rsid w:val="009B6A29"/>
    <w:rsid w:val="009B7761"/>
    <w:rsid w:val="009C0D1C"/>
    <w:rsid w:val="009C131A"/>
    <w:rsid w:val="009C14CE"/>
    <w:rsid w:val="009C1C18"/>
    <w:rsid w:val="009C2E3B"/>
    <w:rsid w:val="009C3A86"/>
    <w:rsid w:val="009C3CF4"/>
    <w:rsid w:val="009C4347"/>
    <w:rsid w:val="009C4B53"/>
    <w:rsid w:val="009C4F5E"/>
    <w:rsid w:val="009C56F8"/>
    <w:rsid w:val="009C5EBF"/>
    <w:rsid w:val="009C7287"/>
    <w:rsid w:val="009C768B"/>
    <w:rsid w:val="009C7E58"/>
    <w:rsid w:val="009D030D"/>
    <w:rsid w:val="009D394D"/>
    <w:rsid w:val="009D40BE"/>
    <w:rsid w:val="009D4AD3"/>
    <w:rsid w:val="009D4CC8"/>
    <w:rsid w:val="009D4F19"/>
    <w:rsid w:val="009D57D9"/>
    <w:rsid w:val="009D6A8F"/>
    <w:rsid w:val="009E1640"/>
    <w:rsid w:val="009E2243"/>
    <w:rsid w:val="009E3B5F"/>
    <w:rsid w:val="009E4682"/>
    <w:rsid w:val="009E46EB"/>
    <w:rsid w:val="009E4BA2"/>
    <w:rsid w:val="009E63DA"/>
    <w:rsid w:val="009E66F7"/>
    <w:rsid w:val="009E6FD2"/>
    <w:rsid w:val="009E78E0"/>
    <w:rsid w:val="009F0826"/>
    <w:rsid w:val="009F19ED"/>
    <w:rsid w:val="009F2BEF"/>
    <w:rsid w:val="009F31D2"/>
    <w:rsid w:val="009F5B96"/>
    <w:rsid w:val="009F6EA2"/>
    <w:rsid w:val="009F7927"/>
    <w:rsid w:val="009F7EE8"/>
    <w:rsid w:val="00A02B75"/>
    <w:rsid w:val="00A030F9"/>
    <w:rsid w:val="00A0354A"/>
    <w:rsid w:val="00A04F05"/>
    <w:rsid w:val="00A055F7"/>
    <w:rsid w:val="00A0704E"/>
    <w:rsid w:val="00A070E2"/>
    <w:rsid w:val="00A07875"/>
    <w:rsid w:val="00A07E38"/>
    <w:rsid w:val="00A10416"/>
    <w:rsid w:val="00A10C44"/>
    <w:rsid w:val="00A113C8"/>
    <w:rsid w:val="00A135A5"/>
    <w:rsid w:val="00A135FA"/>
    <w:rsid w:val="00A13643"/>
    <w:rsid w:val="00A13B9A"/>
    <w:rsid w:val="00A15A51"/>
    <w:rsid w:val="00A16C81"/>
    <w:rsid w:val="00A209E4"/>
    <w:rsid w:val="00A217A0"/>
    <w:rsid w:val="00A22CDE"/>
    <w:rsid w:val="00A231AB"/>
    <w:rsid w:val="00A23AE2"/>
    <w:rsid w:val="00A2471A"/>
    <w:rsid w:val="00A26202"/>
    <w:rsid w:val="00A26B2E"/>
    <w:rsid w:val="00A26CB6"/>
    <w:rsid w:val="00A26D2B"/>
    <w:rsid w:val="00A303EA"/>
    <w:rsid w:val="00A309EF"/>
    <w:rsid w:val="00A31A76"/>
    <w:rsid w:val="00A3232A"/>
    <w:rsid w:val="00A32A90"/>
    <w:rsid w:val="00A3427F"/>
    <w:rsid w:val="00A34918"/>
    <w:rsid w:val="00A3513D"/>
    <w:rsid w:val="00A36D33"/>
    <w:rsid w:val="00A36E0B"/>
    <w:rsid w:val="00A37054"/>
    <w:rsid w:val="00A40C7F"/>
    <w:rsid w:val="00A41B36"/>
    <w:rsid w:val="00A42629"/>
    <w:rsid w:val="00A4323B"/>
    <w:rsid w:val="00A433A9"/>
    <w:rsid w:val="00A4381F"/>
    <w:rsid w:val="00A43F64"/>
    <w:rsid w:val="00A444F4"/>
    <w:rsid w:val="00A464E4"/>
    <w:rsid w:val="00A474D9"/>
    <w:rsid w:val="00A5051E"/>
    <w:rsid w:val="00A52215"/>
    <w:rsid w:val="00A52E01"/>
    <w:rsid w:val="00A531A1"/>
    <w:rsid w:val="00A53A7A"/>
    <w:rsid w:val="00A56B7E"/>
    <w:rsid w:val="00A570BE"/>
    <w:rsid w:val="00A60158"/>
    <w:rsid w:val="00A603EC"/>
    <w:rsid w:val="00A60784"/>
    <w:rsid w:val="00A6149E"/>
    <w:rsid w:val="00A61A0E"/>
    <w:rsid w:val="00A64BC6"/>
    <w:rsid w:val="00A64CE0"/>
    <w:rsid w:val="00A658AF"/>
    <w:rsid w:val="00A65C9A"/>
    <w:rsid w:val="00A65D79"/>
    <w:rsid w:val="00A667F8"/>
    <w:rsid w:val="00A66BF7"/>
    <w:rsid w:val="00A67271"/>
    <w:rsid w:val="00A678E5"/>
    <w:rsid w:val="00A67A21"/>
    <w:rsid w:val="00A70F47"/>
    <w:rsid w:val="00A7154D"/>
    <w:rsid w:val="00A71879"/>
    <w:rsid w:val="00A727B9"/>
    <w:rsid w:val="00A72A99"/>
    <w:rsid w:val="00A7325A"/>
    <w:rsid w:val="00A733F4"/>
    <w:rsid w:val="00A737FD"/>
    <w:rsid w:val="00A74107"/>
    <w:rsid w:val="00A7468A"/>
    <w:rsid w:val="00A754AD"/>
    <w:rsid w:val="00A762EC"/>
    <w:rsid w:val="00A7685B"/>
    <w:rsid w:val="00A76AA9"/>
    <w:rsid w:val="00A802C9"/>
    <w:rsid w:val="00A80803"/>
    <w:rsid w:val="00A82570"/>
    <w:rsid w:val="00A834E2"/>
    <w:rsid w:val="00A83600"/>
    <w:rsid w:val="00A83913"/>
    <w:rsid w:val="00A83A0F"/>
    <w:rsid w:val="00A83E79"/>
    <w:rsid w:val="00A840EF"/>
    <w:rsid w:val="00A84347"/>
    <w:rsid w:val="00A84A00"/>
    <w:rsid w:val="00A84B0C"/>
    <w:rsid w:val="00A85EA7"/>
    <w:rsid w:val="00A85FE0"/>
    <w:rsid w:val="00A86CBB"/>
    <w:rsid w:val="00A86E40"/>
    <w:rsid w:val="00A9034E"/>
    <w:rsid w:val="00A91523"/>
    <w:rsid w:val="00A916E5"/>
    <w:rsid w:val="00A91714"/>
    <w:rsid w:val="00A91F4A"/>
    <w:rsid w:val="00A93427"/>
    <w:rsid w:val="00A934BA"/>
    <w:rsid w:val="00A93623"/>
    <w:rsid w:val="00A93EBE"/>
    <w:rsid w:val="00A94237"/>
    <w:rsid w:val="00A95101"/>
    <w:rsid w:val="00A9558D"/>
    <w:rsid w:val="00A95F35"/>
    <w:rsid w:val="00A95F5C"/>
    <w:rsid w:val="00AA06F5"/>
    <w:rsid w:val="00AA0BE8"/>
    <w:rsid w:val="00AA2595"/>
    <w:rsid w:val="00AA2B38"/>
    <w:rsid w:val="00AA4495"/>
    <w:rsid w:val="00AA49BD"/>
    <w:rsid w:val="00AA4F10"/>
    <w:rsid w:val="00AA5308"/>
    <w:rsid w:val="00AA6161"/>
    <w:rsid w:val="00AA65C4"/>
    <w:rsid w:val="00AA7869"/>
    <w:rsid w:val="00AB1BB8"/>
    <w:rsid w:val="00AB26BF"/>
    <w:rsid w:val="00AB27B0"/>
    <w:rsid w:val="00AB32FA"/>
    <w:rsid w:val="00AB34F5"/>
    <w:rsid w:val="00AB57D6"/>
    <w:rsid w:val="00AB591D"/>
    <w:rsid w:val="00AB6616"/>
    <w:rsid w:val="00AC06C4"/>
    <w:rsid w:val="00AC0E60"/>
    <w:rsid w:val="00AC1123"/>
    <w:rsid w:val="00AC15A0"/>
    <w:rsid w:val="00AC2F8B"/>
    <w:rsid w:val="00AC34E3"/>
    <w:rsid w:val="00AC4773"/>
    <w:rsid w:val="00AC55A3"/>
    <w:rsid w:val="00AC57E5"/>
    <w:rsid w:val="00AC5DE3"/>
    <w:rsid w:val="00AC6B7D"/>
    <w:rsid w:val="00AD0C1D"/>
    <w:rsid w:val="00AD19F3"/>
    <w:rsid w:val="00AD1F95"/>
    <w:rsid w:val="00AD214E"/>
    <w:rsid w:val="00AD3D54"/>
    <w:rsid w:val="00AD4308"/>
    <w:rsid w:val="00AD4552"/>
    <w:rsid w:val="00AD4A50"/>
    <w:rsid w:val="00AD6DF7"/>
    <w:rsid w:val="00AD7620"/>
    <w:rsid w:val="00AD7FB7"/>
    <w:rsid w:val="00AE0FD8"/>
    <w:rsid w:val="00AE1027"/>
    <w:rsid w:val="00AE151D"/>
    <w:rsid w:val="00AE1A16"/>
    <w:rsid w:val="00AE1D1D"/>
    <w:rsid w:val="00AE2074"/>
    <w:rsid w:val="00AE2FEA"/>
    <w:rsid w:val="00AE31D7"/>
    <w:rsid w:val="00AE3DF0"/>
    <w:rsid w:val="00AE4252"/>
    <w:rsid w:val="00AE49E4"/>
    <w:rsid w:val="00AE4EA6"/>
    <w:rsid w:val="00AE56B8"/>
    <w:rsid w:val="00AF11A2"/>
    <w:rsid w:val="00AF1F7F"/>
    <w:rsid w:val="00AF39FD"/>
    <w:rsid w:val="00AF3B99"/>
    <w:rsid w:val="00AF3F26"/>
    <w:rsid w:val="00AF405E"/>
    <w:rsid w:val="00AF5154"/>
    <w:rsid w:val="00AF69F6"/>
    <w:rsid w:val="00AF6C2E"/>
    <w:rsid w:val="00AF6F64"/>
    <w:rsid w:val="00AF786A"/>
    <w:rsid w:val="00B01D1D"/>
    <w:rsid w:val="00B0209E"/>
    <w:rsid w:val="00B034BC"/>
    <w:rsid w:val="00B04C91"/>
    <w:rsid w:val="00B04FE2"/>
    <w:rsid w:val="00B06F92"/>
    <w:rsid w:val="00B0770E"/>
    <w:rsid w:val="00B1028C"/>
    <w:rsid w:val="00B11619"/>
    <w:rsid w:val="00B11ED8"/>
    <w:rsid w:val="00B146BD"/>
    <w:rsid w:val="00B156BB"/>
    <w:rsid w:val="00B16837"/>
    <w:rsid w:val="00B174E4"/>
    <w:rsid w:val="00B175B7"/>
    <w:rsid w:val="00B17E45"/>
    <w:rsid w:val="00B20688"/>
    <w:rsid w:val="00B20C6E"/>
    <w:rsid w:val="00B23062"/>
    <w:rsid w:val="00B238D9"/>
    <w:rsid w:val="00B23D47"/>
    <w:rsid w:val="00B243C1"/>
    <w:rsid w:val="00B24B75"/>
    <w:rsid w:val="00B25AA4"/>
    <w:rsid w:val="00B25AAF"/>
    <w:rsid w:val="00B25B35"/>
    <w:rsid w:val="00B25F62"/>
    <w:rsid w:val="00B261A9"/>
    <w:rsid w:val="00B26D8A"/>
    <w:rsid w:val="00B26D8F"/>
    <w:rsid w:val="00B279BD"/>
    <w:rsid w:val="00B30564"/>
    <w:rsid w:val="00B3297B"/>
    <w:rsid w:val="00B33924"/>
    <w:rsid w:val="00B34DF8"/>
    <w:rsid w:val="00B34F7C"/>
    <w:rsid w:val="00B35087"/>
    <w:rsid w:val="00B350AC"/>
    <w:rsid w:val="00B362B5"/>
    <w:rsid w:val="00B36808"/>
    <w:rsid w:val="00B36A8E"/>
    <w:rsid w:val="00B40B44"/>
    <w:rsid w:val="00B42012"/>
    <w:rsid w:val="00B42E1A"/>
    <w:rsid w:val="00B44394"/>
    <w:rsid w:val="00B449C8"/>
    <w:rsid w:val="00B4569D"/>
    <w:rsid w:val="00B45C51"/>
    <w:rsid w:val="00B46032"/>
    <w:rsid w:val="00B501EF"/>
    <w:rsid w:val="00B51FE9"/>
    <w:rsid w:val="00B5250C"/>
    <w:rsid w:val="00B53551"/>
    <w:rsid w:val="00B536A4"/>
    <w:rsid w:val="00B539B1"/>
    <w:rsid w:val="00B53CC7"/>
    <w:rsid w:val="00B554D3"/>
    <w:rsid w:val="00B578E2"/>
    <w:rsid w:val="00B6062C"/>
    <w:rsid w:val="00B60D25"/>
    <w:rsid w:val="00B61C66"/>
    <w:rsid w:val="00B62346"/>
    <w:rsid w:val="00B6640B"/>
    <w:rsid w:val="00B664BE"/>
    <w:rsid w:val="00B66E78"/>
    <w:rsid w:val="00B67352"/>
    <w:rsid w:val="00B67A68"/>
    <w:rsid w:val="00B67DAC"/>
    <w:rsid w:val="00B70099"/>
    <w:rsid w:val="00B70DC7"/>
    <w:rsid w:val="00B7151C"/>
    <w:rsid w:val="00B72842"/>
    <w:rsid w:val="00B72F89"/>
    <w:rsid w:val="00B74216"/>
    <w:rsid w:val="00B74296"/>
    <w:rsid w:val="00B743C3"/>
    <w:rsid w:val="00B7444F"/>
    <w:rsid w:val="00B7506F"/>
    <w:rsid w:val="00B75ED7"/>
    <w:rsid w:val="00B76B30"/>
    <w:rsid w:val="00B77D14"/>
    <w:rsid w:val="00B803D3"/>
    <w:rsid w:val="00B8093F"/>
    <w:rsid w:val="00B83E9A"/>
    <w:rsid w:val="00B84AC0"/>
    <w:rsid w:val="00B87BA5"/>
    <w:rsid w:val="00B9036D"/>
    <w:rsid w:val="00B90AFA"/>
    <w:rsid w:val="00B90AFE"/>
    <w:rsid w:val="00B92A7C"/>
    <w:rsid w:val="00B92FB3"/>
    <w:rsid w:val="00B935A5"/>
    <w:rsid w:val="00B9481A"/>
    <w:rsid w:val="00B94ECE"/>
    <w:rsid w:val="00B95D8E"/>
    <w:rsid w:val="00B96787"/>
    <w:rsid w:val="00B97BC6"/>
    <w:rsid w:val="00B97F3E"/>
    <w:rsid w:val="00BA124B"/>
    <w:rsid w:val="00BA1F7D"/>
    <w:rsid w:val="00BA2DDE"/>
    <w:rsid w:val="00BA38F3"/>
    <w:rsid w:val="00BA425B"/>
    <w:rsid w:val="00BA4496"/>
    <w:rsid w:val="00BA4507"/>
    <w:rsid w:val="00BA45EC"/>
    <w:rsid w:val="00BA517E"/>
    <w:rsid w:val="00BA56DF"/>
    <w:rsid w:val="00BA5916"/>
    <w:rsid w:val="00BA7D28"/>
    <w:rsid w:val="00BB01FF"/>
    <w:rsid w:val="00BB1207"/>
    <w:rsid w:val="00BB145C"/>
    <w:rsid w:val="00BB22F3"/>
    <w:rsid w:val="00BB311D"/>
    <w:rsid w:val="00BB36D2"/>
    <w:rsid w:val="00BB497B"/>
    <w:rsid w:val="00BB49A6"/>
    <w:rsid w:val="00BB4B8C"/>
    <w:rsid w:val="00BB4E42"/>
    <w:rsid w:val="00BB5151"/>
    <w:rsid w:val="00BB6217"/>
    <w:rsid w:val="00BB6648"/>
    <w:rsid w:val="00BB7313"/>
    <w:rsid w:val="00BC07D0"/>
    <w:rsid w:val="00BC0B7F"/>
    <w:rsid w:val="00BC20D5"/>
    <w:rsid w:val="00BC2ABB"/>
    <w:rsid w:val="00BC35C1"/>
    <w:rsid w:val="00BC3B59"/>
    <w:rsid w:val="00BC42E0"/>
    <w:rsid w:val="00BC54E8"/>
    <w:rsid w:val="00BC5578"/>
    <w:rsid w:val="00BC558B"/>
    <w:rsid w:val="00BC5B88"/>
    <w:rsid w:val="00BC660A"/>
    <w:rsid w:val="00BC6DDC"/>
    <w:rsid w:val="00BD0C36"/>
    <w:rsid w:val="00BD134D"/>
    <w:rsid w:val="00BD1C46"/>
    <w:rsid w:val="00BD2228"/>
    <w:rsid w:val="00BD2327"/>
    <w:rsid w:val="00BD2A28"/>
    <w:rsid w:val="00BD2E19"/>
    <w:rsid w:val="00BD319D"/>
    <w:rsid w:val="00BD4C31"/>
    <w:rsid w:val="00BD52A3"/>
    <w:rsid w:val="00BD5440"/>
    <w:rsid w:val="00BD598E"/>
    <w:rsid w:val="00BD5AE0"/>
    <w:rsid w:val="00BD6FF5"/>
    <w:rsid w:val="00BD773E"/>
    <w:rsid w:val="00BE046F"/>
    <w:rsid w:val="00BE2012"/>
    <w:rsid w:val="00BE3171"/>
    <w:rsid w:val="00BE3E5B"/>
    <w:rsid w:val="00BE47DA"/>
    <w:rsid w:val="00BE4952"/>
    <w:rsid w:val="00BE51AA"/>
    <w:rsid w:val="00BE5BC4"/>
    <w:rsid w:val="00BE5D2D"/>
    <w:rsid w:val="00BE63ED"/>
    <w:rsid w:val="00BE6B9E"/>
    <w:rsid w:val="00BF0A04"/>
    <w:rsid w:val="00BF13C6"/>
    <w:rsid w:val="00BF221E"/>
    <w:rsid w:val="00BF277D"/>
    <w:rsid w:val="00BF31D4"/>
    <w:rsid w:val="00BF3630"/>
    <w:rsid w:val="00BF3963"/>
    <w:rsid w:val="00BF5683"/>
    <w:rsid w:val="00BF6093"/>
    <w:rsid w:val="00BF6096"/>
    <w:rsid w:val="00BF61AE"/>
    <w:rsid w:val="00BF79F7"/>
    <w:rsid w:val="00C00BDC"/>
    <w:rsid w:val="00C01764"/>
    <w:rsid w:val="00C01C76"/>
    <w:rsid w:val="00C01F57"/>
    <w:rsid w:val="00C02A5A"/>
    <w:rsid w:val="00C02A7C"/>
    <w:rsid w:val="00C031B3"/>
    <w:rsid w:val="00C0379E"/>
    <w:rsid w:val="00C03FDE"/>
    <w:rsid w:val="00C04197"/>
    <w:rsid w:val="00C04982"/>
    <w:rsid w:val="00C05B3A"/>
    <w:rsid w:val="00C0641A"/>
    <w:rsid w:val="00C066FD"/>
    <w:rsid w:val="00C076BE"/>
    <w:rsid w:val="00C1026B"/>
    <w:rsid w:val="00C11E56"/>
    <w:rsid w:val="00C12064"/>
    <w:rsid w:val="00C12714"/>
    <w:rsid w:val="00C138CE"/>
    <w:rsid w:val="00C148B8"/>
    <w:rsid w:val="00C153D6"/>
    <w:rsid w:val="00C15F58"/>
    <w:rsid w:val="00C1632A"/>
    <w:rsid w:val="00C1732F"/>
    <w:rsid w:val="00C17B71"/>
    <w:rsid w:val="00C20322"/>
    <w:rsid w:val="00C208ED"/>
    <w:rsid w:val="00C211E9"/>
    <w:rsid w:val="00C21B4A"/>
    <w:rsid w:val="00C21C76"/>
    <w:rsid w:val="00C228E7"/>
    <w:rsid w:val="00C24365"/>
    <w:rsid w:val="00C24A82"/>
    <w:rsid w:val="00C25BE3"/>
    <w:rsid w:val="00C25C75"/>
    <w:rsid w:val="00C260DC"/>
    <w:rsid w:val="00C30A06"/>
    <w:rsid w:val="00C30DA5"/>
    <w:rsid w:val="00C31F24"/>
    <w:rsid w:val="00C32960"/>
    <w:rsid w:val="00C32B63"/>
    <w:rsid w:val="00C33327"/>
    <w:rsid w:val="00C3455F"/>
    <w:rsid w:val="00C35DA9"/>
    <w:rsid w:val="00C361FA"/>
    <w:rsid w:val="00C363C5"/>
    <w:rsid w:val="00C36E94"/>
    <w:rsid w:val="00C37155"/>
    <w:rsid w:val="00C37BC2"/>
    <w:rsid w:val="00C37BD6"/>
    <w:rsid w:val="00C37E72"/>
    <w:rsid w:val="00C4242D"/>
    <w:rsid w:val="00C431AE"/>
    <w:rsid w:val="00C43F68"/>
    <w:rsid w:val="00C4476F"/>
    <w:rsid w:val="00C447E0"/>
    <w:rsid w:val="00C447ED"/>
    <w:rsid w:val="00C44D16"/>
    <w:rsid w:val="00C528A1"/>
    <w:rsid w:val="00C52B0D"/>
    <w:rsid w:val="00C52D85"/>
    <w:rsid w:val="00C534B2"/>
    <w:rsid w:val="00C5376A"/>
    <w:rsid w:val="00C54D25"/>
    <w:rsid w:val="00C557D2"/>
    <w:rsid w:val="00C56202"/>
    <w:rsid w:val="00C566A7"/>
    <w:rsid w:val="00C5708A"/>
    <w:rsid w:val="00C57752"/>
    <w:rsid w:val="00C57907"/>
    <w:rsid w:val="00C57E81"/>
    <w:rsid w:val="00C601F1"/>
    <w:rsid w:val="00C605A6"/>
    <w:rsid w:val="00C608E7"/>
    <w:rsid w:val="00C629DC"/>
    <w:rsid w:val="00C63D11"/>
    <w:rsid w:val="00C63DA3"/>
    <w:rsid w:val="00C64B06"/>
    <w:rsid w:val="00C65684"/>
    <w:rsid w:val="00C65E16"/>
    <w:rsid w:val="00C671B2"/>
    <w:rsid w:val="00C674B1"/>
    <w:rsid w:val="00C70CE1"/>
    <w:rsid w:val="00C70CF8"/>
    <w:rsid w:val="00C70D94"/>
    <w:rsid w:val="00C746B3"/>
    <w:rsid w:val="00C74722"/>
    <w:rsid w:val="00C74D41"/>
    <w:rsid w:val="00C77407"/>
    <w:rsid w:val="00C77542"/>
    <w:rsid w:val="00C779A7"/>
    <w:rsid w:val="00C77EEA"/>
    <w:rsid w:val="00C8007F"/>
    <w:rsid w:val="00C80CC7"/>
    <w:rsid w:val="00C8155C"/>
    <w:rsid w:val="00C8279D"/>
    <w:rsid w:val="00C83BBD"/>
    <w:rsid w:val="00C85C40"/>
    <w:rsid w:val="00C86D2C"/>
    <w:rsid w:val="00C874A8"/>
    <w:rsid w:val="00C87F80"/>
    <w:rsid w:val="00C90E6F"/>
    <w:rsid w:val="00C9151B"/>
    <w:rsid w:val="00C9182F"/>
    <w:rsid w:val="00C92CE7"/>
    <w:rsid w:val="00C93B3F"/>
    <w:rsid w:val="00C93C97"/>
    <w:rsid w:val="00C949BC"/>
    <w:rsid w:val="00C956BC"/>
    <w:rsid w:val="00CA0515"/>
    <w:rsid w:val="00CA06D2"/>
    <w:rsid w:val="00CA0E11"/>
    <w:rsid w:val="00CA0EF0"/>
    <w:rsid w:val="00CA0F28"/>
    <w:rsid w:val="00CA1497"/>
    <w:rsid w:val="00CA171B"/>
    <w:rsid w:val="00CA2834"/>
    <w:rsid w:val="00CA2D80"/>
    <w:rsid w:val="00CA3865"/>
    <w:rsid w:val="00CA3974"/>
    <w:rsid w:val="00CA4DAA"/>
    <w:rsid w:val="00CA4EBD"/>
    <w:rsid w:val="00CA4F8D"/>
    <w:rsid w:val="00CA516F"/>
    <w:rsid w:val="00CA51AE"/>
    <w:rsid w:val="00CA540B"/>
    <w:rsid w:val="00CA5F73"/>
    <w:rsid w:val="00CA66E1"/>
    <w:rsid w:val="00CA7FBD"/>
    <w:rsid w:val="00CB0C74"/>
    <w:rsid w:val="00CB0EBD"/>
    <w:rsid w:val="00CB207C"/>
    <w:rsid w:val="00CB361F"/>
    <w:rsid w:val="00CB3F17"/>
    <w:rsid w:val="00CB4198"/>
    <w:rsid w:val="00CB61FA"/>
    <w:rsid w:val="00CB6E1C"/>
    <w:rsid w:val="00CC07F2"/>
    <w:rsid w:val="00CC10C1"/>
    <w:rsid w:val="00CC11D7"/>
    <w:rsid w:val="00CC24B0"/>
    <w:rsid w:val="00CC30FF"/>
    <w:rsid w:val="00CC361D"/>
    <w:rsid w:val="00CC41C7"/>
    <w:rsid w:val="00CC4650"/>
    <w:rsid w:val="00CC49FA"/>
    <w:rsid w:val="00CC4E0A"/>
    <w:rsid w:val="00CC588E"/>
    <w:rsid w:val="00CC618B"/>
    <w:rsid w:val="00CD0CA4"/>
    <w:rsid w:val="00CD14A8"/>
    <w:rsid w:val="00CD16CA"/>
    <w:rsid w:val="00CD226D"/>
    <w:rsid w:val="00CD2401"/>
    <w:rsid w:val="00CD24CA"/>
    <w:rsid w:val="00CD251B"/>
    <w:rsid w:val="00CD3672"/>
    <w:rsid w:val="00CD3760"/>
    <w:rsid w:val="00CD414A"/>
    <w:rsid w:val="00CD41C1"/>
    <w:rsid w:val="00CD4B1D"/>
    <w:rsid w:val="00CD6584"/>
    <w:rsid w:val="00CD66CE"/>
    <w:rsid w:val="00CD754B"/>
    <w:rsid w:val="00CD7732"/>
    <w:rsid w:val="00CD7AB1"/>
    <w:rsid w:val="00CD7B0B"/>
    <w:rsid w:val="00CE0B7F"/>
    <w:rsid w:val="00CE145F"/>
    <w:rsid w:val="00CE2BBB"/>
    <w:rsid w:val="00CE3D18"/>
    <w:rsid w:val="00CE3F0D"/>
    <w:rsid w:val="00CE4706"/>
    <w:rsid w:val="00CE511D"/>
    <w:rsid w:val="00CE6514"/>
    <w:rsid w:val="00CE73D8"/>
    <w:rsid w:val="00CE73F7"/>
    <w:rsid w:val="00CE7943"/>
    <w:rsid w:val="00CF21E3"/>
    <w:rsid w:val="00CF23F8"/>
    <w:rsid w:val="00CF23FF"/>
    <w:rsid w:val="00CF2DB9"/>
    <w:rsid w:val="00CF2EA8"/>
    <w:rsid w:val="00CF3709"/>
    <w:rsid w:val="00CF3FCA"/>
    <w:rsid w:val="00CF3FD3"/>
    <w:rsid w:val="00CF54FB"/>
    <w:rsid w:val="00CF646B"/>
    <w:rsid w:val="00CF7533"/>
    <w:rsid w:val="00D00B98"/>
    <w:rsid w:val="00D00D2A"/>
    <w:rsid w:val="00D03ECB"/>
    <w:rsid w:val="00D06BD4"/>
    <w:rsid w:val="00D07C88"/>
    <w:rsid w:val="00D07EE8"/>
    <w:rsid w:val="00D10B7D"/>
    <w:rsid w:val="00D10DCE"/>
    <w:rsid w:val="00D112FF"/>
    <w:rsid w:val="00D11EDA"/>
    <w:rsid w:val="00D12167"/>
    <w:rsid w:val="00D12821"/>
    <w:rsid w:val="00D129E2"/>
    <w:rsid w:val="00D14276"/>
    <w:rsid w:val="00D14373"/>
    <w:rsid w:val="00D143B4"/>
    <w:rsid w:val="00D15DBD"/>
    <w:rsid w:val="00D16D4E"/>
    <w:rsid w:val="00D17278"/>
    <w:rsid w:val="00D17E0B"/>
    <w:rsid w:val="00D21032"/>
    <w:rsid w:val="00D2120B"/>
    <w:rsid w:val="00D217E4"/>
    <w:rsid w:val="00D218ED"/>
    <w:rsid w:val="00D21C6F"/>
    <w:rsid w:val="00D21CE5"/>
    <w:rsid w:val="00D221B3"/>
    <w:rsid w:val="00D22352"/>
    <w:rsid w:val="00D22A92"/>
    <w:rsid w:val="00D22FC0"/>
    <w:rsid w:val="00D231CA"/>
    <w:rsid w:val="00D235F6"/>
    <w:rsid w:val="00D236DD"/>
    <w:rsid w:val="00D247AC"/>
    <w:rsid w:val="00D25A0C"/>
    <w:rsid w:val="00D30456"/>
    <w:rsid w:val="00D309CC"/>
    <w:rsid w:val="00D31448"/>
    <w:rsid w:val="00D326E6"/>
    <w:rsid w:val="00D330C9"/>
    <w:rsid w:val="00D338DF"/>
    <w:rsid w:val="00D34C26"/>
    <w:rsid w:val="00D34CB0"/>
    <w:rsid w:val="00D34D5F"/>
    <w:rsid w:val="00D35515"/>
    <w:rsid w:val="00D3623B"/>
    <w:rsid w:val="00D40150"/>
    <w:rsid w:val="00D407FC"/>
    <w:rsid w:val="00D40CAA"/>
    <w:rsid w:val="00D420A8"/>
    <w:rsid w:val="00D43115"/>
    <w:rsid w:val="00D43369"/>
    <w:rsid w:val="00D4339F"/>
    <w:rsid w:val="00D43AE5"/>
    <w:rsid w:val="00D44D4C"/>
    <w:rsid w:val="00D44F89"/>
    <w:rsid w:val="00D454CC"/>
    <w:rsid w:val="00D458BE"/>
    <w:rsid w:val="00D46A89"/>
    <w:rsid w:val="00D46DD0"/>
    <w:rsid w:val="00D47E2F"/>
    <w:rsid w:val="00D51C36"/>
    <w:rsid w:val="00D520A9"/>
    <w:rsid w:val="00D549CE"/>
    <w:rsid w:val="00D559F3"/>
    <w:rsid w:val="00D55B18"/>
    <w:rsid w:val="00D57645"/>
    <w:rsid w:val="00D57DC4"/>
    <w:rsid w:val="00D60194"/>
    <w:rsid w:val="00D60546"/>
    <w:rsid w:val="00D61B32"/>
    <w:rsid w:val="00D61CB1"/>
    <w:rsid w:val="00D62B38"/>
    <w:rsid w:val="00D63C24"/>
    <w:rsid w:val="00D63ED2"/>
    <w:rsid w:val="00D650E1"/>
    <w:rsid w:val="00D653AA"/>
    <w:rsid w:val="00D65A5F"/>
    <w:rsid w:val="00D66D7F"/>
    <w:rsid w:val="00D6713E"/>
    <w:rsid w:val="00D674B5"/>
    <w:rsid w:val="00D71461"/>
    <w:rsid w:val="00D745EA"/>
    <w:rsid w:val="00D75283"/>
    <w:rsid w:val="00D753B2"/>
    <w:rsid w:val="00D75400"/>
    <w:rsid w:val="00D75491"/>
    <w:rsid w:val="00D763DF"/>
    <w:rsid w:val="00D77377"/>
    <w:rsid w:val="00D7745D"/>
    <w:rsid w:val="00D77B48"/>
    <w:rsid w:val="00D77C1F"/>
    <w:rsid w:val="00D81627"/>
    <w:rsid w:val="00D8271B"/>
    <w:rsid w:val="00D82CCC"/>
    <w:rsid w:val="00D83161"/>
    <w:rsid w:val="00D839FD"/>
    <w:rsid w:val="00D84F74"/>
    <w:rsid w:val="00D85266"/>
    <w:rsid w:val="00D86B7B"/>
    <w:rsid w:val="00D86D55"/>
    <w:rsid w:val="00D872DF"/>
    <w:rsid w:val="00D873FD"/>
    <w:rsid w:val="00D875D1"/>
    <w:rsid w:val="00D87A3C"/>
    <w:rsid w:val="00D90676"/>
    <w:rsid w:val="00D90D53"/>
    <w:rsid w:val="00D91B38"/>
    <w:rsid w:val="00D9226E"/>
    <w:rsid w:val="00D928CF"/>
    <w:rsid w:val="00D939A8"/>
    <w:rsid w:val="00D94C0B"/>
    <w:rsid w:val="00D94FD6"/>
    <w:rsid w:val="00D95349"/>
    <w:rsid w:val="00D956A6"/>
    <w:rsid w:val="00D972C3"/>
    <w:rsid w:val="00D97888"/>
    <w:rsid w:val="00DA2B4E"/>
    <w:rsid w:val="00DA2C42"/>
    <w:rsid w:val="00DA473B"/>
    <w:rsid w:val="00DA4A79"/>
    <w:rsid w:val="00DA4BF1"/>
    <w:rsid w:val="00DA62A3"/>
    <w:rsid w:val="00DA74BE"/>
    <w:rsid w:val="00DA7968"/>
    <w:rsid w:val="00DA7C56"/>
    <w:rsid w:val="00DA7D4D"/>
    <w:rsid w:val="00DA7EBE"/>
    <w:rsid w:val="00DB04CF"/>
    <w:rsid w:val="00DB09A5"/>
    <w:rsid w:val="00DB1C0A"/>
    <w:rsid w:val="00DB231F"/>
    <w:rsid w:val="00DB2CBF"/>
    <w:rsid w:val="00DB3934"/>
    <w:rsid w:val="00DB4815"/>
    <w:rsid w:val="00DB6406"/>
    <w:rsid w:val="00DB701C"/>
    <w:rsid w:val="00DB7AD2"/>
    <w:rsid w:val="00DC0621"/>
    <w:rsid w:val="00DC2EA3"/>
    <w:rsid w:val="00DC311F"/>
    <w:rsid w:val="00DC44AC"/>
    <w:rsid w:val="00DC4759"/>
    <w:rsid w:val="00DC48AA"/>
    <w:rsid w:val="00DC54FA"/>
    <w:rsid w:val="00DC6656"/>
    <w:rsid w:val="00DC74BF"/>
    <w:rsid w:val="00DC7F73"/>
    <w:rsid w:val="00DD0697"/>
    <w:rsid w:val="00DD0715"/>
    <w:rsid w:val="00DD2301"/>
    <w:rsid w:val="00DD2558"/>
    <w:rsid w:val="00DD2745"/>
    <w:rsid w:val="00DD2D73"/>
    <w:rsid w:val="00DD3537"/>
    <w:rsid w:val="00DD5145"/>
    <w:rsid w:val="00DD57ED"/>
    <w:rsid w:val="00DD7302"/>
    <w:rsid w:val="00DE0846"/>
    <w:rsid w:val="00DE1CAF"/>
    <w:rsid w:val="00DE3334"/>
    <w:rsid w:val="00DE39A1"/>
    <w:rsid w:val="00DE3B0A"/>
    <w:rsid w:val="00DE3C58"/>
    <w:rsid w:val="00DE410E"/>
    <w:rsid w:val="00DE4307"/>
    <w:rsid w:val="00DE4D31"/>
    <w:rsid w:val="00DE4F54"/>
    <w:rsid w:val="00DE5305"/>
    <w:rsid w:val="00DE58C2"/>
    <w:rsid w:val="00DE5F3E"/>
    <w:rsid w:val="00DE66D4"/>
    <w:rsid w:val="00DE67FF"/>
    <w:rsid w:val="00DE6FEE"/>
    <w:rsid w:val="00DE74F5"/>
    <w:rsid w:val="00DF051D"/>
    <w:rsid w:val="00DF05A1"/>
    <w:rsid w:val="00DF0925"/>
    <w:rsid w:val="00DF0B24"/>
    <w:rsid w:val="00DF0F9A"/>
    <w:rsid w:val="00DF1414"/>
    <w:rsid w:val="00DF202E"/>
    <w:rsid w:val="00DF3506"/>
    <w:rsid w:val="00DF44E0"/>
    <w:rsid w:val="00DF455E"/>
    <w:rsid w:val="00DF793E"/>
    <w:rsid w:val="00DF7FC4"/>
    <w:rsid w:val="00E01168"/>
    <w:rsid w:val="00E018E2"/>
    <w:rsid w:val="00E01A51"/>
    <w:rsid w:val="00E0211E"/>
    <w:rsid w:val="00E0227C"/>
    <w:rsid w:val="00E025EC"/>
    <w:rsid w:val="00E02EDE"/>
    <w:rsid w:val="00E03978"/>
    <w:rsid w:val="00E04727"/>
    <w:rsid w:val="00E04B02"/>
    <w:rsid w:val="00E05911"/>
    <w:rsid w:val="00E05927"/>
    <w:rsid w:val="00E07E6B"/>
    <w:rsid w:val="00E114BE"/>
    <w:rsid w:val="00E11E65"/>
    <w:rsid w:val="00E11F4D"/>
    <w:rsid w:val="00E127CD"/>
    <w:rsid w:val="00E12ABD"/>
    <w:rsid w:val="00E15042"/>
    <w:rsid w:val="00E15DFB"/>
    <w:rsid w:val="00E1608C"/>
    <w:rsid w:val="00E177D9"/>
    <w:rsid w:val="00E206E8"/>
    <w:rsid w:val="00E21522"/>
    <w:rsid w:val="00E216FD"/>
    <w:rsid w:val="00E217BD"/>
    <w:rsid w:val="00E2187E"/>
    <w:rsid w:val="00E22065"/>
    <w:rsid w:val="00E22091"/>
    <w:rsid w:val="00E22DB9"/>
    <w:rsid w:val="00E258FF"/>
    <w:rsid w:val="00E262A0"/>
    <w:rsid w:val="00E26865"/>
    <w:rsid w:val="00E279F6"/>
    <w:rsid w:val="00E3028F"/>
    <w:rsid w:val="00E30F03"/>
    <w:rsid w:val="00E30F2C"/>
    <w:rsid w:val="00E315A1"/>
    <w:rsid w:val="00E31C42"/>
    <w:rsid w:val="00E31D6A"/>
    <w:rsid w:val="00E32DB5"/>
    <w:rsid w:val="00E335E8"/>
    <w:rsid w:val="00E33754"/>
    <w:rsid w:val="00E33E11"/>
    <w:rsid w:val="00E35571"/>
    <w:rsid w:val="00E35C59"/>
    <w:rsid w:val="00E369D8"/>
    <w:rsid w:val="00E36E7C"/>
    <w:rsid w:val="00E37237"/>
    <w:rsid w:val="00E378DB"/>
    <w:rsid w:val="00E378F2"/>
    <w:rsid w:val="00E37BF0"/>
    <w:rsid w:val="00E410BC"/>
    <w:rsid w:val="00E41213"/>
    <w:rsid w:val="00E417DD"/>
    <w:rsid w:val="00E4400B"/>
    <w:rsid w:val="00E44A09"/>
    <w:rsid w:val="00E44F27"/>
    <w:rsid w:val="00E454C8"/>
    <w:rsid w:val="00E45AA4"/>
    <w:rsid w:val="00E45CBE"/>
    <w:rsid w:val="00E47BE2"/>
    <w:rsid w:val="00E47F0D"/>
    <w:rsid w:val="00E47F41"/>
    <w:rsid w:val="00E50BEA"/>
    <w:rsid w:val="00E50F58"/>
    <w:rsid w:val="00E51464"/>
    <w:rsid w:val="00E517D9"/>
    <w:rsid w:val="00E5195E"/>
    <w:rsid w:val="00E52163"/>
    <w:rsid w:val="00E521EA"/>
    <w:rsid w:val="00E52680"/>
    <w:rsid w:val="00E527FA"/>
    <w:rsid w:val="00E52937"/>
    <w:rsid w:val="00E52EBB"/>
    <w:rsid w:val="00E546E9"/>
    <w:rsid w:val="00E553F5"/>
    <w:rsid w:val="00E566ED"/>
    <w:rsid w:val="00E56D52"/>
    <w:rsid w:val="00E56DD1"/>
    <w:rsid w:val="00E56EBE"/>
    <w:rsid w:val="00E56FB5"/>
    <w:rsid w:val="00E5750A"/>
    <w:rsid w:val="00E576BE"/>
    <w:rsid w:val="00E5A9AA"/>
    <w:rsid w:val="00E60324"/>
    <w:rsid w:val="00E6057A"/>
    <w:rsid w:val="00E6079F"/>
    <w:rsid w:val="00E61007"/>
    <w:rsid w:val="00E6193D"/>
    <w:rsid w:val="00E62272"/>
    <w:rsid w:val="00E62AD9"/>
    <w:rsid w:val="00E632A3"/>
    <w:rsid w:val="00E6333C"/>
    <w:rsid w:val="00E6477C"/>
    <w:rsid w:val="00E6504C"/>
    <w:rsid w:val="00E652B5"/>
    <w:rsid w:val="00E652BE"/>
    <w:rsid w:val="00E65FCB"/>
    <w:rsid w:val="00E661B0"/>
    <w:rsid w:val="00E677D6"/>
    <w:rsid w:val="00E6791D"/>
    <w:rsid w:val="00E71328"/>
    <w:rsid w:val="00E71531"/>
    <w:rsid w:val="00E71A9E"/>
    <w:rsid w:val="00E71D24"/>
    <w:rsid w:val="00E71EAD"/>
    <w:rsid w:val="00E72434"/>
    <w:rsid w:val="00E738E6"/>
    <w:rsid w:val="00E73967"/>
    <w:rsid w:val="00E750A3"/>
    <w:rsid w:val="00E76AF4"/>
    <w:rsid w:val="00E776CC"/>
    <w:rsid w:val="00E77B86"/>
    <w:rsid w:val="00E800A6"/>
    <w:rsid w:val="00E80142"/>
    <w:rsid w:val="00E80525"/>
    <w:rsid w:val="00E80679"/>
    <w:rsid w:val="00E81C46"/>
    <w:rsid w:val="00E82FC5"/>
    <w:rsid w:val="00E831E3"/>
    <w:rsid w:val="00E83CD6"/>
    <w:rsid w:val="00E8446C"/>
    <w:rsid w:val="00E84D24"/>
    <w:rsid w:val="00E85398"/>
    <w:rsid w:val="00E85EC7"/>
    <w:rsid w:val="00E867AE"/>
    <w:rsid w:val="00E87BA0"/>
    <w:rsid w:val="00E90497"/>
    <w:rsid w:val="00E910F0"/>
    <w:rsid w:val="00E912D5"/>
    <w:rsid w:val="00E91717"/>
    <w:rsid w:val="00E925BC"/>
    <w:rsid w:val="00E9331D"/>
    <w:rsid w:val="00E9434A"/>
    <w:rsid w:val="00E95580"/>
    <w:rsid w:val="00E95D5E"/>
    <w:rsid w:val="00E96D6A"/>
    <w:rsid w:val="00E9793E"/>
    <w:rsid w:val="00E97AB7"/>
    <w:rsid w:val="00E97BCD"/>
    <w:rsid w:val="00EA0A2D"/>
    <w:rsid w:val="00EA19E3"/>
    <w:rsid w:val="00EA1ADB"/>
    <w:rsid w:val="00EA1C64"/>
    <w:rsid w:val="00EA1E35"/>
    <w:rsid w:val="00EA1E6C"/>
    <w:rsid w:val="00EA1F09"/>
    <w:rsid w:val="00EA20F8"/>
    <w:rsid w:val="00EA3563"/>
    <w:rsid w:val="00EA3A4F"/>
    <w:rsid w:val="00EA56AE"/>
    <w:rsid w:val="00EA56E2"/>
    <w:rsid w:val="00EA5805"/>
    <w:rsid w:val="00EA6425"/>
    <w:rsid w:val="00EA66FD"/>
    <w:rsid w:val="00EA6CB7"/>
    <w:rsid w:val="00EA7EBB"/>
    <w:rsid w:val="00EB0383"/>
    <w:rsid w:val="00EB0703"/>
    <w:rsid w:val="00EB0A61"/>
    <w:rsid w:val="00EB0D67"/>
    <w:rsid w:val="00EB1192"/>
    <w:rsid w:val="00EB13FF"/>
    <w:rsid w:val="00EB1B17"/>
    <w:rsid w:val="00EB2FC2"/>
    <w:rsid w:val="00EB3125"/>
    <w:rsid w:val="00EB3F36"/>
    <w:rsid w:val="00EB4A4F"/>
    <w:rsid w:val="00EB527F"/>
    <w:rsid w:val="00EB68D2"/>
    <w:rsid w:val="00EB7669"/>
    <w:rsid w:val="00EC0645"/>
    <w:rsid w:val="00EC0C54"/>
    <w:rsid w:val="00EC0E99"/>
    <w:rsid w:val="00EC1679"/>
    <w:rsid w:val="00EC1D2D"/>
    <w:rsid w:val="00EC28AF"/>
    <w:rsid w:val="00EC28CB"/>
    <w:rsid w:val="00EC2F88"/>
    <w:rsid w:val="00EC3088"/>
    <w:rsid w:val="00EC3D21"/>
    <w:rsid w:val="00EC40BC"/>
    <w:rsid w:val="00EC4815"/>
    <w:rsid w:val="00EC51C4"/>
    <w:rsid w:val="00EC566F"/>
    <w:rsid w:val="00EC5899"/>
    <w:rsid w:val="00EC59BF"/>
    <w:rsid w:val="00EC669F"/>
    <w:rsid w:val="00EC7990"/>
    <w:rsid w:val="00ED01B2"/>
    <w:rsid w:val="00ED24B6"/>
    <w:rsid w:val="00ED2BF8"/>
    <w:rsid w:val="00ED4744"/>
    <w:rsid w:val="00ED5A6F"/>
    <w:rsid w:val="00ED60DC"/>
    <w:rsid w:val="00ED6259"/>
    <w:rsid w:val="00ED689F"/>
    <w:rsid w:val="00ED754F"/>
    <w:rsid w:val="00ED762C"/>
    <w:rsid w:val="00ED76A3"/>
    <w:rsid w:val="00ED796D"/>
    <w:rsid w:val="00ED7BD9"/>
    <w:rsid w:val="00EE07A8"/>
    <w:rsid w:val="00EE09E2"/>
    <w:rsid w:val="00EE0AD3"/>
    <w:rsid w:val="00EE1B2C"/>
    <w:rsid w:val="00EE1F1D"/>
    <w:rsid w:val="00EE2C37"/>
    <w:rsid w:val="00EE2ED4"/>
    <w:rsid w:val="00EE3521"/>
    <w:rsid w:val="00EE38EA"/>
    <w:rsid w:val="00EE4C0E"/>
    <w:rsid w:val="00EE542B"/>
    <w:rsid w:val="00EE5DA5"/>
    <w:rsid w:val="00EE5FE3"/>
    <w:rsid w:val="00EE71C0"/>
    <w:rsid w:val="00EE7D03"/>
    <w:rsid w:val="00EF0158"/>
    <w:rsid w:val="00EF0714"/>
    <w:rsid w:val="00EF11C7"/>
    <w:rsid w:val="00EF23B8"/>
    <w:rsid w:val="00EF24E0"/>
    <w:rsid w:val="00EF2AC7"/>
    <w:rsid w:val="00EF3F4C"/>
    <w:rsid w:val="00EF3F53"/>
    <w:rsid w:val="00EF44CF"/>
    <w:rsid w:val="00EF4835"/>
    <w:rsid w:val="00EF622B"/>
    <w:rsid w:val="00EF675D"/>
    <w:rsid w:val="00EF77B5"/>
    <w:rsid w:val="00EF79DA"/>
    <w:rsid w:val="00F009A2"/>
    <w:rsid w:val="00F00E25"/>
    <w:rsid w:val="00F01515"/>
    <w:rsid w:val="00F02C6A"/>
    <w:rsid w:val="00F02DBC"/>
    <w:rsid w:val="00F02E42"/>
    <w:rsid w:val="00F030C1"/>
    <w:rsid w:val="00F04DF3"/>
    <w:rsid w:val="00F051CC"/>
    <w:rsid w:val="00F05BDA"/>
    <w:rsid w:val="00F05E3C"/>
    <w:rsid w:val="00F066C9"/>
    <w:rsid w:val="00F06F43"/>
    <w:rsid w:val="00F077F7"/>
    <w:rsid w:val="00F113EC"/>
    <w:rsid w:val="00F1485F"/>
    <w:rsid w:val="00F14EA2"/>
    <w:rsid w:val="00F1568A"/>
    <w:rsid w:val="00F15EE0"/>
    <w:rsid w:val="00F16802"/>
    <w:rsid w:val="00F16BBD"/>
    <w:rsid w:val="00F2015D"/>
    <w:rsid w:val="00F205BC"/>
    <w:rsid w:val="00F207AF"/>
    <w:rsid w:val="00F21131"/>
    <w:rsid w:val="00F21147"/>
    <w:rsid w:val="00F21872"/>
    <w:rsid w:val="00F22D0A"/>
    <w:rsid w:val="00F231B3"/>
    <w:rsid w:val="00F236C1"/>
    <w:rsid w:val="00F2376B"/>
    <w:rsid w:val="00F23E55"/>
    <w:rsid w:val="00F24A77"/>
    <w:rsid w:val="00F251DF"/>
    <w:rsid w:val="00F26B23"/>
    <w:rsid w:val="00F26D44"/>
    <w:rsid w:val="00F300F2"/>
    <w:rsid w:val="00F303EE"/>
    <w:rsid w:val="00F30F82"/>
    <w:rsid w:val="00F31C0C"/>
    <w:rsid w:val="00F31CC3"/>
    <w:rsid w:val="00F32D39"/>
    <w:rsid w:val="00F33677"/>
    <w:rsid w:val="00F33E51"/>
    <w:rsid w:val="00F33EA5"/>
    <w:rsid w:val="00F34347"/>
    <w:rsid w:val="00F344EE"/>
    <w:rsid w:val="00F34601"/>
    <w:rsid w:val="00F355BC"/>
    <w:rsid w:val="00F355D2"/>
    <w:rsid w:val="00F35A50"/>
    <w:rsid w:val="00F363F4"/>
    <w:rsid w:val="00F369C7"/>
    <w:rsid w:val="00F369D3"/>
    <w:rsid w:val="00F36AE6"/>
    <w:rsid w:val="00F377CE"/>
    <w:rsid w:val="00F40217"/>
    <w:rsid w:val="00F40418"/>
    <w:rsid w:val="00F4050C"/>
    <w:rsid w:val="00F40DCD"/>
    <w:rsid w:val="00F41878"/>
    <w:rsid w:val="00F41DBE"/>
    <w:rsid w:val="00F42503"/>
    <w:rsid w:val="00F42764"/>
    <w:rsid w:val="00F4297E"/>
    <w:rsid w:val="00F42BC7"/>
    <w:rsid w:val="00F4349B"/>
    <w:rsid w:val="00F44445"/>
    <w:rsid w:val="00F44C7E"/>
    <w:rsid w:val="00F44CF5"/>
    <w:rsid w:val="00F450B2"/>
    <w:rsid w:val="00F47109"/>
    <w:rsid w:val="00F4710D"/>
    <w:rsid w:val="00F47E6D"/>
    <w:rsid w:val="00F50FC9"/>
    <w:rsid w:val="00F510F0"/>
    <w:rsid w:val="00F51C97"/>
    <w:rsid w:val="00F537E0"/>
    <w:rsid w:val="00F53886"/>
    <w:rsid w:val="00F53A5A"/>
    <w:rsid w:val="00F567ED"/>
    <w:rsid w:val="00F56A7E"/>
    <w:rsid w:val="00F56AC9"/>
    <w:rsid w:val="00F57272"/>
    <w:rsid w:val="00F579CD"/>
    <w:rsid w:val="00F60400"/>
    <w:rsid w:val="00F60553"/>
    <w:rsid w:val="00F60948"/>
    <w:rsid w:val="00F615A2"/>
    <w:rsid w:val="00F629EA"/>
    <w:rsid w:val="00F647A2"/>
    <w:rsid w:val="00F65629"/>
    <w:rsid w:val="00F66C71"/>
    <w:rsid w:val="00F674DC"/>
    <w:rsid w:val="00F701E1"/>
    <w:rsid w:val="00F70F38"/>
    <w:rsid w:val="00F7147F"/>
    <w:rsid w:val="00F71CCE"/>
    <w:rsid w:val="00F73A50"/>
    <w:rsid w:val="00F73C52"/>
    <w:rsid w:val="00F744C3"/>
    <w:rsid w:val="00F745A4"/>
    <w:rsid w:val="00F74DC5"/>
    <w:rsid w:val="00F75447"/>
    <w:rsid w:val="00F76AA9"/>
    <w:rsid w:val="00F806C0"/>
    <w:rsid w:val="00F806FF"/>
    <w:rsid w:val="00F8168F"/>
    <w:rsid w:val="00F8305D"/>
    <w:rsid w:val="00F833DA"/>
    <w:rsid w:val="00F836A4"/>
    <w:rsid w:val="00F84003"/>
    <w:rsid w:val="00F840CF"/>
    <w:rsid w:val="00F84826"/>
    <w:rsid w:val="00F853B4"/>
    <w:rsid w:val="00F858BA"/>
    <w:rsid w:val="00F8711A"/>
    <w:rsid w:val="00F90544"/>
    <w:rsid w:val="00F90B8D"/>
    <w:rsid w:val="00F9149F"/>
    <w:rsid w:val="00F92B59"/>
    <w:rsid w:val="00F92D01"/>
    <w:rsid w:val="00F93083"/>
    <w:rsid w:val="00F93895"/>
    <w:rsid w:val="00F93E6F"/>
    <w:rsid w:val="00F94672"/>
    <w:rsid w:val="00F94912"/>
    <w:rsid w:val="00F9508E"/>
    <w:rsid w:val="00F956A8"/>
    <w:rsid w:val="00F95E98"/>
    <w:rsid w:val="00F97216"/>
    <w:rsid w:val="00F97AAB"/>
    <w:rsid w:val="00FA0950"/>
    <w:rsid w:val="00FA0BAD"/>
    <w:rsid w:val="00FA1901"/>
    <w:rsid w:val="00FA26AA"/>
    <w:rsid w:val="00FA26CC"/>
    <w:rsid w:val="00FA27B9"/>
    <w:rsid w:val="00FA40A4"/>
    <w:rsid w:val="00FA4519"/>
    <w:rsid w:val="00FA4B4C"/>
    <w:rsid w:val="00FA60AE"/>
    <w:rsid w:val="00FA6D05"/>
    <w:rsid w:val="00FA7BA3"/>
    <w:rsid w:val="00FB08D7"/>
    <w:rsid w:val="00FB1C04"/>
    <w:rsid w:val="00FB1D0B"/>
    <w:rsid w:val="00FB1E1A"/>
    <w:rsid w:val="00FB28ED"/>
    <w:rsid w:val="00FB298A"/>
    <w:rsid w:val="00FB2B40"/>
    <w:rsid w:val="00FB2CAF"/>
    <w:rsid w:val="00FB397D"/>
    <w:rsid w:val="00FB3D4E"/>
    <w:rsid w:val="00FB53A0"/>
    <w:rsid w:val="00FB610B"/>
    <w:rsid w:val="00FB74F2"/>
    <w:rsid w:val="00FB7631"/>
    <w:rsid w:val="00FC042B"/>
    <w:rsid w:val="00FC12B0"/>
    <w:rsid w:val="00FC1B3A"/>
    <w:rsid w:val="00FC2371"/>
    <w:rsid w:val="00FC284A"/>
    <w:rsid w:val="00FC4603"/>
    <w:rsid w:val="00FC6696"/>
    <w:rsid w:val="00FC6B73"/>
    <w:rsid w:val="00FC6F0A"/>
    <w:rsid w:val="00FC7D42"/>
    <w:rsid w:val="00FD0B34"/>
    <w:rsid w:val="00FD14A2"/>
    <w:rsid w:val="00FD26CA"/>
    <w:rsid w:val="00FD2DBD"/>
    <w:rsid w:val="00FD3601"/>
    <w:rsid w:val="00FD3A17"/>
    <w:rsid w:val="00FD3B18"/>
    <w:rsid w:val="00FD4E3F"/>
    <w:rsid w:val="00FD51F4"/>
    <w:rsid w:val="00FD5A8C"/>
    <w:rsid w:val="00FD6188"/>
    <w:rsid w:val="00FD6CD3"/>
    <w:rsid w:val="00FD7ED8"/>
    <w:rsid w:val="00FE1420"/>
    <w:rsid w:val="00FE275A"/>
    <w:rsid w:val="00FE27B4"/>
    <w:rsid w:val="00FE2C4D"/>
    <w:rsid w:val="00FE2FD7"/>
    <w:rsid w:val="00FE32F9"/>
    <w:rsid w:val="00FE3473"/>
    <w:rsid w:val="00FE35FE"/>
    <w:rsid w:val="00FE3EDD"/>
    <w:rsid w:val="00FE4C1C"/>
    <w:rsid w:val="00FE5565"/>
    <w:rsid w:val="00FE5741"/>
    <w:rsid w:val="00FE6820"/>
    <w:rsid w:val="00FE6B90"/>
    <w:rsid w:val="00FE749D"/>
    <w:rsid w:val="00FE7DD6"/>
    <w:rsid w:val="00FE7DFE"/>
    <w:rsid w:val="00FF064C"/>
    <w:rsid w:val="00FF0AB4"/>
    <w:rsid w:val="00FF15CA"/>
    <w:rsid w:val="00FF1BE0"/>
    <w:rsid w:val="00FF1D2D"/>
    <w:rsid w:val="00FF2947"/>
    <w:rsid w:val="00FF4DD9"/>
    <w:rsid w:val="00FF57F7"/>
    <w:rsid w:val="00FF74A7"/>
    <w:rsid w:val="00FF7841"/>
    <w:rsid w:val="0224D04D"/>
    <w:rsid w:val="022A91C9"/>
    <w:rsid w:val="0293A408"/>
    <w:rsid w:val="032807AF"/>
    <w:rsid w:val="03D566CD"/>
    <w:rsid w:val="03D731D4"/>
    <w:rsid w:val="03E7CAB4"/>
    <w:rsid w:val="0420178B"/>
    <w:rsid w:val="0421ECBB"/>
    <w:rsid w:val="044E52C5"/>
    <w:rsid w:val="046EA8F7"/>
    <w:rsid w:val="04A58AA3"/>
    <w:rsid w:val="04BADB99"/>
    <w:rsid w:val="04E233CC"/>
    <w:rsid w:val="051D28CA"/>
    <w:rsid w:val="05EDBA8E"/>
    <w:rsid w:val="05F40CF4"/>
    <w:rsid w:val="05F9FD37"/>
    <w:rsid w:val="066B984F"/>
    <w:rsid w:val="067CFEB3"/>
    <w:rsid w:val="0699A3D9"/>
    <w:rsid w:val="06AB1758"/>
    <w:rsid w:val="07061E3E"/>
    <w:rsid w:val="0785C15B"/>
    <w:rsid w:val="079D884D"/>
    <w:rsid w:val="079EBB47"/>
    <w:rsid w:val="07BC7CBE"/>
    <w:rsid w:val="07C55FD5"/>
    <w:rsid w:val="0892DED7"/>
    <w:rsid w:val="0897603A"/>
    <w:rsid w:val="0959493E"/>
    <w:rsid w:val="09BE8539"/>
    <w:rsid w:val="0A015119"/>
    <w:rsid w:val="0A7452B9"/>
    <w:rsid w:val="0A836F6D"/>
    <w:rsid w:val="0A8407ED"/>
    <w:rsid w:val="0A89D92C"/>
    <w:rsid w:val="0AA5BC84"/>
    <w:rsid w:val="0AA6D4AA"/>
    <w:rsid w:val="0AD14315"/>
    <w:rsid w:val="0B0C4DC3"/>
    <w:rsid w:val="0BACFA90"/>
    <w:rsid w:val="0BD640DF"/>
    <w:rsid w:val="0C163FEF"/>
    <w:rsid w:val="0C69DA3D"/>
    <w:rsid w:val="0C70FD7A"/>
    <w:rsid w:val="0CC2164C"/>
    <w:rsid w:val="0D38F869"/>
    <w:rsid w:val="0DC8CBF3"/>
    <w:rsid w:val="0DDF38E1"/>
    <w:rsid w:val="0DF0D95A"/>
    <w:rsid w:val="0E09DF62"/>
    <w:rsid w:val="0E17E28F"/>
    <w:rsid w:val="0E220C34"/>
    <w:rsid w:val="0E3B8DBB"/>
    <w:rsid w:val="0EBAA399"/>
    <w:rsid w:val="0ED046FB"/>
    <w:rsid w:val="0EE76E0B"/>
    <w:rsid w:val="0F025DC4"/>
    <w:rsid w:val="0F2CE44D"/>
    <w:rsid w:val="0FA921E7"/>
    <w:rsid w:val="0FD89116"/>
    <w:rsid w:val="1006CB98"/>
    <w:rsid w:val="1047FBAA"/>
    <w:rsid w:val="105C78DA"/>
    <w:rsid w:val="1107D069"/>
    <w:rsid w:val="11408499"/>
    <w:rsid w:val="115319BE"/>
    <w:rsid w:val="118BEC77"/>
    <w:rsid w:val="13201CF9"/>
    <w:rsid w:val="137FC869"/>
    <w:rsid w:val="13C3598D"/>
    <w:rsid w:val="1407B904"/>
    <w:rsid w:val="147E580F"/>
    <w:rsid w:val="14FF7178"/>
    <w:rsid w:val="150C5227"/>
    <w:rsid w:val="150E21C9"/>
    <w:rsid w:val="152D6B19"/>
    <w:rsid w:val="1652B78A"/>
    <w:rsid w:val="167E21CF"/>
    <w:rsid w:val="167EB5E0"/>
    <w:rsid w:val="16F21B88"/>
    <w:rsid w:val="17C92297"/>
    <w:rsid w:val="17D23BE1"/>
    <w:rsid w:val="18070488"/>
    <w:rsid w:val="181BABFC"/>
    <w:rsid w:val="18631A2B"/>
    <w:rsid w:val="187EF2EB"/>
    <w:rsid w:val="18A04BCD"/>
    <w:rsid w:val="18ACB4CF"/>
    <w:rsid w:val="1936EB93"/>
    <w:rsid w:val="19784BBD"/>
    <w:rsid w:val="19BE1694"/>
    <w:rsid w:val="19C6BAFB"/>
    <w:rsid w:val="1A143B8A"/>
    <w:rsid w:val="1A14538E"/>
    <w:rsid w:val="1A72E89F"/>
    <w:rsid w:val="1ACB3410"/>
    <w:rsid w:val="1AD4BFC5"/>
    <w:rsid w:val="1AFBCAE0"/>
    <w:rsid w:val="1B04D857"/>
    <w:rsid w:val="1B05EA77"/>
    <w:rsid w:val="1B5C125A"/>
    <w:rsid w:val="1BB906C0"/>
    <w:rsid w:val="1C2DEA78"/>
    <w:rsid w:val="1C7233C7"/>
    <w:rsid w:val="1CC42BA8"/>
    <w:rsid w:val="1D02C8A8"/>
    <w:rsid w:val="1D0DC8F0"/>
    <w:rsid w:val="1D34BE58"/>
    <w:rsid w:val="1D84D089"/>
    <w:rsid w:val="1DDACF28"/>
    <w:rsid w:val="1E23FE5E"/>
    <w:rsid w:val="1EC2C1AE"/>
    <w:rsid w:val="1F34C40A"/>
    <w:rsid w:val="1FDCE6E3"/>
    <w:rsid w:val="2150AB9F"/>
    <w:rsid w:val="2156A863"/>
    <w:rsid w:val="21B55E42"/>
    <w:rsid w:val="2209A509"/>
    <w:rsid w:val="220CB86A"/>
    <w:rsid w:val="23569B89"/>
    <w:rsid w:val="23DA8509"/>
    <w:rsid w:val="23E0D365"/>
    <w:rsid w:val="23EEB6EC"/>
    <w:rsid w:val="25303F61"/>
    <w:rsid w:val="254E4F61"/>
    <w:rsid w:val="258B8162"/>
    <w:rsid w:val="259F270A"/>
    <w:rsid w:val="25C2EE68"/>
    <w:rsid w:val="26BCBD53"/>
    <w:rsid w:val="26E8EF89"/>
    <w:rsid w:val="277CDF1B"/>
    <w:rsid w:val="27895CB6"/>
    <w:rsid w:val="27E7FB04"/>
    <w:rsid w:val="289532BC"/>
    <w:rsid w:val="294F247E"/>
    <w:rsid w:val="29663BC4"/>
    <w:rsid w:val="29690EBC"/>
    <w:rsid w:val="296F42BB"/>
    <w:rsid w:val="296FB52C"/>
    <w:rsid w:val="29907D4D"/>
    <w:rsid w:val="299114C5"/>
    <w:rsid w:val="29BEAAA4"/>
    <w:rsid w:val="2A3AA3FD"/>
    <w:rsid w:val="2A3E5E24"/>
    <w:rsid w:val="2A87885A"/>
    <w:rsid w:val="2B274332"/>
    <w:rsid w:val="2B49402E"/>
    <w:rsid w:val="2B50DFA3"/>
    <w:rsid w:val="2B840D78"/>
    <w:rsid w:val="2B881C59"/>
    <w:rsid w:val="2BA3B865"/>
    <w:rsid w:val="2BC60F0F"/>
    <w:rsid w:val="2BD8253F"/>
    <w:rsid w:val="2C0FF927"/>
    <w:rsid w:val="2C7BDF4C"/>
    <w:rsid w:val="2C8A0CF4"/>
    <w:rsid w:val="2C99B9C5"/>
    <w:rsid w:val="2CA61100"/>
    <w:rsid w:val="2CEDF89A"/>
    <w:rsid w:val="2D0476A0"/>
    <w:rsid w:val="2DFB7670"/>
    <w:rsid w:val="2E89F0EE"/>
    <w:rsid w:val="2EC5D645"/>
    <w:rsid w:val="2F703BBA"/>
    <w:rsid w:val="2F73728A"/>
    <w:rsid w:val="2F98D61D"/>
    <w:rsid w:val="2FEE3512"/>
    <w:rsid w:val="2FF242A0"/>
    <w:rsid w:val="309F0AD3"/>
    <w:rsid w:val="311D79C3"/>
    <w:rsid w:val="31686B8D"/>
    <w:rsid w:val="318D16E2"/>
    <w:rsid w:val="31E0A1F1"/>
    <w:rsid w:val="31E2B73F"/>
    <w:rsid w:val="32577938"/>
    <w:rsid w:val="326CB09F"/>
    <w:rsid w:val="3281C209"/>
    <w:rsid w:val="33267003"/>
    <w:rsid w:val="33753345"/>
    <w:rsid w:val="337BB472"/>
    <w:rsid w:val="33CF5A8C"/>
    <w:rsid w:val="33D97321"/>
    <w:rsid w:val="33DD0F67"/>
    <w:rsid w:val="346F663C"/>
    <w:rsid w:val="34A886EA"/>
    <w:rsid w:val="34CE6802"/>
    <w:rsid w:val="34D6FA17"/>
    <w:rsid w:val="350D443B"/>
    <w:rsid w:val="354D2778"/>
    <w:rsid w:val="3574983D"/>
    <w:rsid w:val="3586F50B"/>
    <w:rsid w:val="3589E717"/>
    <w:rsid w:val="3678ADB5"/>
    <w:rsid w:val="369A82B6"/>
    <w:rsid w:val="36E56B53"/>
    <w:rsid w:val="36F9B1EE"/>
    <w:rsid w:val="37098BFF"/>
    <w:rsid w:val="372E0483"/>
    <w:rsid w:val="372E3754"/>
    <w:rsid w:val="3735BB2E"/>
    <w:rsid w:val="3736C1E5"/>
    <w:rsid w:val="37B134C6"/>
    <w:rsid w:val="383362D6"/>
    <w:rsid w:val="3891328F"/>
    <w:rsid w:val="38A88921"/>
    <w:rsid w:val="390020B2"/>
    <w:rsid w:val="390628CC"/>
    <w:rsid w:val="391CA946"/>
    <w:rsid w:val="3945E1EA"/>
    <w:rsid w:val="398ED3ED"/>
    <w:rsid w:val="3A3650B7"/>
    <w:rsid w:val="3A406FC1"/>
    <w:rsid w:val="3A5E1D61"/>
    <w:rsid w:val="3B8E7149"/>
    <w:rsid w:val="3B987168"/>
    <w:rsid w:val="3BB91C7E"/>
    <w:rsid w:val="3BEDEA41"/>
    <w:rsid w:val="3C01DB62"/>
    <w:rsid w:val="3C3D1A3F"/>
    <w:rsid w:val="3D4742B2"/>
    <w:rsid w:val="3D58ED1E"/>
    <w:rsid w:val="3E721F21"/>
    <w:rsid w:val="3EA17A83"/>
    <w:rsid w:val="3F08BADD"/>
    <w:rsid w:val="3F0C7E88"/>
    <w:rsid w:val="3F8E856E"/>
    <w:rsid w:val="3F9A0F0D"/>
    <w:rsid w:val="4032D51B"/>
    <w:rsid w:val="405AD2FC"/>
    <w:rsid w:val="40B5943F"/>
    <w:rsid w:val="41310DD7"/>
    <w:rsid w:val="41C4B3E5"/>
    <w:rsid w:val="41C8A5B2"/>
    <w:rsid w:val="41CC48D0"/>
    <w:rsid w:val="420C6DB1"/>
    <w:rsid w:val="4249E0C6"/>
    <w:rsid w:val="42A1528C"/>
    <w:rsid w:val="42B41A82"/>
    <w:rsid w:val="42E349A1"/>
    <w:rsid w:val="4364ACEE"/>
    <w:rsid w:val="438FD3C8"/>
    <w:rsid w:val="44391C5C"/>
    <w:rsid w:val="45274A85"/>
    <w:rsid w:val="4542480B"/>
    <w:rsid w:val="4611B48D"/>
    <w:rsid w:val="465B8046"/>
    <w:rsid w:val="46602C99"/>
    <w:rsid w:val="46822BD5"/>
    <w:rsid w:val="470EC5CC"/>
    <w:rsid w:val="471B17EF"/>
    <w:rsid w:val="47439900"/>
    <w:rsid w:val="479C9DE1"/>
    <w:rsid w:val="480FF60F"/>
    <w:rsid w:val="486DA624"/>
    <w:rsid w:val="4890881F"/>
    <w:rsid w:val="48BEB87D"/>
    <w:rsid w:val="48EBB5E0"/>
    <w:rsid w:val="490E8F1B"/>
    <w:rsid w:val="4AAE2926"/>
    <w:rsid w:val="4ACE42BD"/>
    <w:rsid w:val="4AF6D9F6"/>
    <w:rsid w:val="4B22BCAA"/>
    <w:rsid w:val="4BC4E847"/>
    <w:rsid w:val="4BE3EF63"/>
    <w:rsid w:val="4CC82BDC"/>
    <w:rsid w:val="4DB17821"/>
    <w:rsid w:val="4DCE1C90"/>
    <w:rsid w:val="4E32BC6A"/>
    <w:rsid w:val="4F4A820E"/>
    <w:rsid w:val="4F7DCC46"/>
    <w:rsid w:val="4F920612"/>
    <w:rsid w:val="4FA212F4"/>
    <w:rsid w:val="50133912"/>
    <w:rsid w:val="501C8B68"/>
    <w:rsid w:val="5064E1E9"/>
    <w:rsid w:val="50806785"/>
    <w:rsid w:val="5123937B"/>
    <w:rsid w:val="512F4C01"/>
    <w:rsid w:val="5238FB5B"/>
    <w:rsid w:val="52928D58"/>
    <w:rsid w:val="52A39E3C"/>
    <w:rsid w:val="52CB1C62"/>
    <w:rsid w:val="52E9F26E"/>
    <w:rsid w:val="532E48B0"/>
    <w:rsid w:val="53A60E60"/>
    <w:rsid w:val="53F81F77"/>
    <w:rsid w:val="540F9B7E"/>
    <w:rsid w:val="54702742"/>
    <w:rsid w:val="548F9D12"/>
    <w:rsid w:val="54A0592B"/>
    <w:rsid w:val="54CD7E28"/>
    <w:rsid w:val="5522EE5A"/>
    <w:rsid w:val="5583817E"/>
    <w:rsid w:val="55B10EC5"/>
    <w:rsid w:val="55BCE81F"/>
    <w:rsid w:val="55CC720F"/>
    <w:rsid w:val="5739DAA0"/>
    <w:rsid w:val="574F662A"/>
    <w:rsid w:val="5778DD61"/>
    <w:rsid w:val="577FC1B5"/>
    <w:rsid w:val="57856528"/>
    <w:rsid w:val="579A7474"/>
    <w:rsid w:val="57A7D237"/>
    <w:rsid w:val="57DAE9D8"/>
    <w:rsid w:val="58C36DEB"/>
    <w:rsid w:val="58C75989"/>
    <w:rsid w:val="58ECB466"/>
    <w:rsid w:val="59169F7F"/>
    <w:rsid w:val="59723562"/>
    <w:rsid w:val="59C55BD8"/>
    <w:rsid w:val="59C74C3D"/>
    <w:rsid w:val="59CAFF10"/>
    <w:rsid w:val="59E5D444"/>
    <w:rsid w:val="5A92527B"/>
    <w:rsid w:val="5ABD05EA"/>
    <w:rsid w:val="5AE77836"/>
    <w:rsid w:val="5B481FFB"/>
    <w:rsid w:val="5C973BAD"/>
    <w:rsid w:val="5CE4C40F"/>
    <w:rsid w:val="5EB65C56"/>
    <w:rsid w:val="5F1FEE99"/>
    <w:rsid w:val="5F7B94CE"/>
    <w:rsid w:val="5F84BE87"/>
    <w:rsid w:val="60670950"/>
    <w:rsid w:val="608B0414"/>
    <w:rsid w:val="60A30D27"/>
    <w:rsid w:val="60C11CCA"/>
    <w:rsid w:val="60C4F296"/>
    <w:rsid w:val="613B239F"/>
    <w:rsid w:val="620932A5"/>
    <w:rsid w:val="62899F66"/>
    <w:rsid w:val="6328B93C"/>
    <w:rsid w:val="639DD93B"/>
    <w:rsid w:val="63AC708F"/>
    <w:rsid w:val="63F78567"/>
    <w:rsid w:val="6490CDDB"/>
    <w:rsid w:val="64965D2B"/>
    <w:rsid w:val="67AA59A5"/>
    <w:rsid w:val="680D04EF"/>
    <w:rsid w:val="6826A303"/>
    <w:rsid w:val="68C0BD7A"/>
    <w:rsid w:val="691E4BF0"/>
    <w:rsid w:val="694D1A72"/>
    <w:rsid w:val="69D3311F"/>
    <w:rsid w:val="6A662D71"/>
    <w:rsid w:val="6B086596"/>
    <w:rsid w:val="6B5ECA2D"/>
    <w:rsid w:val="6B9D12F7"/>
    <w:rsid w:val="6C01FDD2"/>
    <w:rsid w:val="6C6C8F3C"/>
    <w:rsid w:val="6C78CD2A"/>
    <w:rsid w:val="6CB2DD0E"/>
    <w:rsid w:val="6D1E7C95"/>
    <w:rsid w:val="6D7BD198"/>
    <w:rsid w:val="6D9A39BE"/>
    <w:rsid w:val="6DE47E4B"/>
    <w:rsid w:val="6DFA134A"/>
    <w:rsid w:val="6E2DCA5D"/>
    <w:rsid w:val="6E419501"/>
    <w:rsid w:val="6EFD9C81"/>
    <w:rsid w:val="6F2118E6"/>
    <w:rsid w:val="6F2AB950"/>
    <w:rsid w:val="6F5EA197"/>
    <w:rsid w:val="6F782F50"/>
    <w:rsid w:val="6F8963A6"/>
    <w:rsid w:val="6F9326FD"/>
    <w:rsid w:val="6F974BF8"/>
    <w:rsid w:val="6FA2CFD7"/>
    <w:rsid w:val="6FBCC5BF"/>
    <w:rsid w:val="703219EA"/>
    <w:rsid w:val="7062D5CD"/>
    <w:rsid w:val="709AEA45"/>
    <w:rsid w:val="712A2C28"/>
    <w:rsid w:val="71715190"/>
    <w:rsid w:val="71E6ADA6"/>
    <w:rsid w:val="72107C67"/>
    <w:rsid w:val="72254ABC"/>
    <w:rsid w:val="72367F05"/>
    <w:rsid w:val="72441A3A"/>
    <w:rsid w:val="7281059A"/>
    <w:rsid w:val="72B8D0C6"/>
    <w:rsid w:val="73303CD3"/>
    <w:rsid w:val="7359B28D"/>
    <w:rsid w:val="738B6039"/>
    <w:rsid w:val="73D1724B"/>
    <w:rsid w:val="744187DE"/>
    <w:rsid w:val="745D189D"/>
    <w:rsid w:val="74E44E1F"/>
    <w:rsid w:val="75B676ED"/>
    <w:rsid w:val="75C1C1D7"/>
    <w:rsid w:val="76152309"/>
    <w:rsid w:val="76202C23"/>
    <w:rsid w:val="767EC9EA"/>
    <w:rsid w:val="769CA30B"/>
    <w:rsid w:val="76E4E02C"/>
    <w:rsid w:val="76F05BB8"/>
    <w:rsid w:val="76F39D0B"/>
    <w:rsid w:val="775ACFB1"/>
    <w:rsid w:val="776D9F1A"/>
    <w:rsid w:val="7830AB78"/>
    <w:rsid w:val="78847500"/>
    <w:rsid w:val="78B92CFD"/>
    <w:rsid w:val="79788D98"/>
    <w:rsid w:val="79B74AB6"/>
    <w:rsid w:val="79D8972E"/>
    <w:rsid w:val="7A29CA4E"/>
    <w:rsid w:val="7A318503"/>
    <w:rsid w:val="7A48E6F8"/>
    <w:rsid w:val="7A6D924D"/>
    <w:rsid w:val="7AB4A6D4"/>
    <w:rsid w:val="7B156DE5"/>
    <w:rsid w:val="7B24380A"/>
    <w:rsid w:val="7B85376F"/>
    <w:rsid w:val="7BF3C721"/>
    <w:rsid w:val="7BF7874B"/>
    <w:rsid w:val="7C09A2AD"/>
    <w:rsid w:val="7C3E16DB"/>
    <w:rsid w:val="7C538A75"/>
    <w:rsid w:val="7C5BD5CE"/>
    <w:rsid w:val="7CD9439A"/>
    <w:rsid w:val="7D78FFD6"/>
    <w:rsid w:val="7D90E328"/>
    <w:rsid w:val="7DB2D6D4"/>
    <w:rsid w:val="7DC849B3"/>
    <w:rsid w:val="7E269FEF"/>
    <w:rsid w:val="7E7B9FC0"/>
    <w:rsid w:val="7EAC0851"/>
    <w:rsid w:val="7EBC1DA4"/>
    <w:rsid w:val="7F4E895D"/>
    <w:rsid w:val="7FAF3F14"/>
    <w:rsid w:val="7FEEA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3490,#a8a8a8,#154c67"/>
    </o:shapedefaults>
    <o:shapelayout v:ext="edit">
      <o:idmap v:ext="edit" data="2"/>
    </o:shapelayout>
  </w:shapeDefaults>
  <w:decimalSymbol w:val=","/>
  <w:listSeparator w:val=";"/>
  <w14:docId w14:val="66D0B511"/>
  <w15:docId w15:val="{E0195D6C-DA72-4A82-A5A3-45D46336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C1D2D"/>
    <w:pPr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qFormat/>
    <w:rsid w:val="00EC1D2D"/>
    <w:pPr>
      <w:keepNext/>
      <w:numPr>
        <w:numId w:val="30"/>
      </w:numPr>
      <w:spacing w:before="120" w:after="120"/>
      <w:outlineLvl w:val="0"/>
    </w:pPr>
    <w:rPr>
      <w:b/>
      <w:caps/>
    </w:rPr>
  </w:style>
  <w:style w:type="paragraph" w:styleId="Ttulo2">
    <w:name w:val="heading 2"/>
    <w:basedOn w:val="Normal"/>
    <w:next w:val="Normal"/>
    <w:link w:val="Ttulo2Car"/>
    <w:qFormat/>
    <w:rsid w:val="00EC1D2D"/>
    <w:pPr>
      <w:keepNext/>
      <w:numPr>
        <w:ilvl w:val="1"/>
        <w:numId w:val="30"/>
      </w:numPr>
      <w:spacing w:before="120" w:after="120"/>
      <w:outlineLvl w:val="1"/>
    </w:pPr>
    <w:rPr>
      <w:rFonts w:ascii="Arial Negrita" w:hAnsi="Arial Negrita"/>
      <w:b/>
      <w:caps/>
    </w:rPr>
  </w:style>
  <w:style w:type="paragraph" w:styleId="Ttulo3">
    <w:name w:val="heading 3"/>
    <w:basedOn w:val="Normal"/>
    <w:next w:val="Normal"/>
    <w:qFormat/>
    <w:rsid w:val="00D309CC"/>
    <w:pPr>
      <w:keepNext/>
      <w:numPr>
        <w:ilvl w:val="2"/>
        <w:numId w:val="30"/>
      </w:numPr>
      <w:spacing w:before="200"/>
      <w:outlineLvl w:val="2"/>
    </w:pPr>
    <w:rPr>
      <w:rFonts w:asciiTheme="majorHAnsi" w:hAnsiTheme="majorHAnsi"/>
      <w:i/>
      <w:smallCaps/>
    </w:rPr>
  </w:style>
  <w:style w:type="paragraph" w:styleId="Ttulo4">
    <w:name w:val="heading 4"/>
    <w:basedOn w:val="Normal"/>
    <w:next w:val="Normal"/>
    <w:qFormat/>
    <w:rsid w:val="00B01D1D"/>
    <w:pPr>
      <w:keepNext/>
      <w:numPr>
        <w:ilvl w:val="3"/>
        <w:numId w:val="30"/>
      </w:numPr>
      <w:spacing w:before="440"/>
      <w:outlineLvl w:val="3"/>
    </w:pPr>
    <w:rPr>
      <w:smallCaps/>
      <w:sz w:val="26"/>
      <w:u w:color="004261"/>
    </w:rPr>
  </w:style>
  <w:style w:type="paragraph" w:styleId="Ttulo5">
    <w:name w:val="heading 5"/>
    <w:basedOn w:val="Normal"/>
    <w:next w:val="Normal"/>
    <w:qFormat/>
    <w:rsid w:val="00B01D1D"/>
    <w:pPr>
      <w:keepNext/>
      <w:numPr>
        <w:ilvl w:val="4"/>
        <w:numId w:val="30"/>
      </w:numPr>
      <w:spacing w:before="440"/>
      <w:outlineLvl w:val="4"/>
    </w:pPr>
    <w:rPr>
      <w:rFonts w:ascii="Arial Negrita" w:hAnsi="Arial Negrita"/>
      <w:b/>
      <w:smallCaps/>
    </w:rPr>
  </w:style>
  <w:style w:type="paragraph" w:styleId="Ttulo6">
    <w:name w:val="heading 6"/>
    <w:basedOn w:val="Normal"/>
    <w:next w:val="Normal"/>
    <w:qFormat/>
    <w:rsid w:val="00B01D1D"/>
    <w:pPr>
      <w:keepNext/>
      <w:numPr>
        <w:ilvl w:val="5"/>
        <w:numId w:val="30"/>
      </w:numPr>
      <w:spacing w:before="440"/>
      <w:outlineLvl w:val="5"/>
    </w:pPr>
    <w:rPr>
      <w:i/>
      <w:smallCaps/>
    </w:rPr>
  </w:style>
  <w:style w:type="paragraph" w:styleId="Ttulo7">
    <w:name w:val="heading 7"/>
    <w:basedOn w:val="Normal"/>
    <w:next w:val="Normal"/>
    <w:qFormat/>
    <w:rsid w:val="00B01D1D"/>
    <w:pPr>
      <w:keepNext/>
      <w:numPr>
        <w:ilvl w:val="6"/>
        <w:numId w:val="30"/>
      </w:numPr>
      <w:spacing w:before="440"/>
      <w:outlineLvl w:val="6"/>
    </w:pPr>
    <w:rPr>
      <w:smallCaps/>
      <w:u w:color="004261"/>
    </w:rPr>
  </w:style>
  <w:style w:type="paragraph" w:styleId="Ttulo8">
    <w:name w:val="heading 8"/>
    <w:basedOn w:val="Normal"/>
    <w:next w:val="Normal"/>
    <w:qFormat/>
    <w:rsid w:val="00BC07D0"/>
    <w:pPr>
      <w:numPr>
        <w:ilvl w:val="7"/>
        <w:numId w:val="30"/>
      </w:numPr>
      <w:outlineLvl w:val="7"/>
    </w:pPr>
    <w:rPr>
      <w:rFonts w:ascii="Arial Negrita" w:hAnsi="Arial Negrita"/>
      <w:b/>
      <w:i/>
      <w:sz w:val="36"/>
    </w:rPr>
  </w:style>
  <w:style w:type="paragraph" w:styleId="Ttulo9">
    <w:name w:val="heading 9"/>
    <w:basedOn w:val="Normal"/>
    <w:next w:val="Normal"/>
    <w:qFormat/>
    <w:rsid w:val="00BC07D0"/>
    <w:pPr>
      <w:numPr>
        <w:ilvl w:val="8"/>
        <w:numId w:val="30"/>
      </w:numPr>
      <w:outlineLvl w:val="8"/>
    </w:pPr>
    <w:rPr>
      <w:rFonts w:ascii="Arial Negrita" w:hAnsi="Arial Negrita"/>
      <w:b/>
      <w:i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6326EB"/>
    <w:pPr>
      <w:jc w:val="left"/>
    </w:pPr>
    <w:rPr>
      <w:sz w:val="14"/>
    </w:rPr>
  </w:style>
  <w:style w:type="character" w:styleId="Nmerodepgina">
    <w:name w:val="page number"/>
    <w:rsid w:val="006326EB"/>
    <w:rPr>
      <w:rFonts w:ascii="Arial Negrita" w:hAnsi="Arial Negrita"/>
      <w:b/>
      <w:dstrike w:val="0"/>
      <w:color w:val="FFFFFF"/>
      <w:spacing w:val="0"/>
      <w:w w:val="100"/>
      <w:kern w:val="0"/>
      <w:position w:val="0"/>
      <w:sz w:val="14"/>
      <w:u w:val="none"/>
      <w:effect w:val="none"/>
      <w:vertAlign w:val="baseline"/>
    </w:rPr>
  </w:style>
  <w:style w:type="character" w:styleId="Refdenotaalpie">
    <w:name w:val="footnote reference"/>
    <w:uiPriority w:val="99"/>
    <w:rsid w:val="00E45CBE"/>
    <w:rPr>
      <w:rFonts w:ascii="Arial Negrita" w:hAnsi="Arial Negrita"/>
      <w:b/>
      <w:dstrike w:val="0"/>
      <w:color w:val="DD052B" w:themeColor="accent1"/>
      <w:spacing w:val="0"/>
      <w:w w:val="100"/>
      <w:kern w:val="0"/>
      <w:position w:val="0"/>
      <w:sz w:val="22"/>
      <w:u w:val="none"/>
      <w:effect w:val="none"/>
      <w:vertAlign w:val="superscript"/>
    </w:rPr>
  </w:style>
  <w:style w:type="paragraph" w:styleId="Tabladeilustraciones">
    <w:name w:val="table of figures"/>
    <w:basedOn w:val="Normal"/>
    <w:uiPriority w:val="99"/>
    <w:rsid w:val="000F2521"/>
    <w:pPr>
      <w:tabs>
        <w:tab w:val="right" w:leader="dot" w:pos="10064"/>
      </w:tabs>
      <w:spacing w:after="100"/>
      <w:ind w:left="1021" w:right="1134" w:hanging="1021"/>
    </w:pPr>
  </w:style>
  <w:style w:type="paragraph" w:styleId="TDC1">
    <w:name w:val="toc 1"/>
    <w:basedOn w:val="Normal"/>
    <w:next w:val="Normalsinespacioposterior"/>
    <w:uiPriority w:val="39"/>
    <w:rsid w:val="00E0227C"/>
    <w:pPr>
      <w:tabs>
        <w:tab w:val="right" w:leader="dot" w:pos="10064"/>
      </w:tabs>
      <w:spacing w:after="100"/>
      <w:ind w:left="539" w:right="1134" w:hanging="539"/>
      <w:outlineLvl w:val="0"/>
    </w:pPr>
    <w:rPr>
      <w:rFonts w:ascii="Arial Negrita" w:hAnsi="Arial Negrita"/>
      <w:b/>
      <w:smallCaps/>
    </w:rPr>
  </w:style>
  <w:style w:type="paragraph" w:styleId="TDC2">
    <w:name w:val="toc 2"/>
    <w:basedOn w:val="Normal"/>
    <w:next w:val="Normalsinespacioposterior"/>
    <w:uiPriority w:val="39"/>
    <w:rsid w:val="006659DE"/>
    <w:pPr>
      <w:tabs>
        <w:tab w:val="right" w:leader="dot" w:pos="10064"/>
      </w:tabs>
      <w:spacing w:after="100"/>
      <w:ind w:left="1276" w:right="1134" w:hanging="709"/>
      <w:outlineLvl w:val="1"/>
    </w:pPr>
  </w:style>
  <w:style w:type="paragraph" w:styleId="TDC3">
    <w:name w:val="toc 3"/>
    <w:basedOn w:val="Normal"/>
    <w:next w:val="Normalsinespacioposterior"/>
    <w:uiPriority w:val="39"/>
    <w:rsid w:val="006659DE"/>
    <w:pPr>
      <w:tabs>
        <w:tab w:val="right" w:leader="dot" w:pos="10064"/>
      </w:tabs>
      <w:spacing w:after="100"/>
      <w:ind w:left="2155" w:right="1134" w:hanging="879"/>
      <w:outlineLvl w:val="2"/>
    </w:pPr>
  </w:style>
  <w:style w:type="paragraph" w:styleId="TDC4">
    <w:name w:val="toc 4"/>
    <w:basedOn w:val="Normal"/>
    <w:next w:val="Normalsinespacioposterior"/>
    <w:uiPriority w:val="39"/>
    <w:rsid w:val="006659DE"/>
    <w:pPr>
      <w:tabs>
        <w:tab w:val="right" w:leader="dot" w:pos="10064"/>
      </w:tabs>
      <w:spacing w:after="100"/>
      <w:ind w:left="3232" w:right="1134" w:hanging="1077"/>
      <w:outlineLvl w:val="3"/>
    </w:pPr>
  </w:style>
  <w:style w:type="paragraph" w:styleId="TDC5">
    <w:name w:val="toc 5"/>
    <w:basedOn w:val="Normal"/>
    <w:next w:val="Normalsinespacioposterior"/>
    <w:uiPriority w:val="39"/>
    <w:rsid w:val="006659DE"/>
    <w:pPr>
      <w:tabs>
        <w:tab w:val="right" w:leader="dot" w:pos="10064"/>
      </w:tabs>
      <w:spacing w:after="100"/>
      <w:ind w:left="3431" w:right="1134" w:hanging="1276"/>
      <w:outlineLvl w:val="4"/>
    </w:pPr>
  </w:style>
  <w:style w:type="paragraph" w:styleId="TDC6">
    <w:name w:val="toc 6"/>
    <w:basedOn w:val="Normal"/>
    <w:next w:val="Normalsinespacioposterior"/>
    <w:uiPriority w:val="39"/>
    <w:rsid w:val="006659DE"/>
    <w:pPr>
      <w:tabs>
        <w:tab w:val="right" w:leader="dot" w:pos="10064"/>
      </w:tabs>
      <w:spacing w:after="100"/>
      <w:ind w:left="3601" w:right="1134" w:hanging="1446"/>
      <w:outlineLvl w:val="5"/>
    </w:pPr>
  </w:style>
  <w:style w:type="paragraph" w:styleId="TDC7">
    <w:name w:val="toc 7"/>
    <w:basedOn w:val="Normal"/>
    <w:next w:val="Normalsinespacioposterior"/>
    <w:uiPriority w:val="39"/>
    <w:rsid w:val="006659DE"/>
    <w:pPr>
      <w:tabs>
        <w:tab w:val="right" w:leader="dot" w:pos="10064"/>
      </w:tabs>
      <w:spacing w:after="100"/>
      <w:ind w:left="3771" w:right="1134" w:hanging="1616"/>
      <w:outlineLvl w:val="6"/>
    </w:pPr>
  </w:style>
  <w:style w:type="paragraph" w:styleId="TDC8">
    <w:name w:val="toc 8"/>
    <w:basedOn w:val="Normal"/>
    <w:next w:val="Normalsinespacioposterior"/>
    <w:uiPriority w:val="39"/>
    <w:rsid w:val="000F2521"/>
    <w:pPr>
      <w:pBdr>
        <w:top w:val="single" w:sz="8" w:space="6" w:color="DD052B" w:themeColor="accent1"/>
      </w:pBdr>
      <w:tabs>
        <w:tab w:val="left" w:pos="2155"/>
        <w:tab w:val="right" w:pos="10773"/>
      </w:tabs>
      <w:spacing w:after="100"/>
      <w:ind w:left="1191" w:right="284" w:hanging="1191"/>
      <w:outlineLvl w:val="7"/>
    </w:pPr>
    <w:rPr>
      <w:caps/>
      <w:noProof/>
      <w:sz w:val="18"/>
    </w:rPr>
  </w:style>
  <w:style w:type="paragraph" w:styleId="TDC9">
    <w:name w:val="toc 9"/>
    <w:basedOn w:val="Normal"/>
    <w:next w:val="Normalsinespacioposterior"/>
    <w:uiPriority w:val="39"/>
    <w:rsid w:val="00BC07D0"/>
    <w:pPr>
      <w:tabs>
        <w:tab w:val="right" w:pos="10490"/>
      </w:tabs>
      <w:spacing w:after="100"/>
      <w:ind w:left="1956" w:right="284" w:hanging="1446"/>
      <w:outlineLvl w:val="8"/>
    </w:pPr>
    <w:rPr>
      <w:caps/>
      <w:sz w:val="18"/>
    </w:rPr>
  </w:style>
  <w:style w:type="paragraph" w:styleId="Textonotapie">
    <w:name w:val="footnote text"/>
    <w:aliases w:val="Note de bas de page Car1"/>
    <w:basedOn w:val="Normal"/>
    <w:link w:val="TextonotapieCar"/>
    <w:uiPriority w:val="99"/>
    <w:rsid w:val="00B01D1D"/>
    <w:pPr>
      <w:spacing w:after="120"/>
      <w:ind w:left="227" w:hanging="227"/>
    </w:pPr>
    <w:rPr>
      <w:sz w:val="16"/>
    </w:rPr>
  </w:style>
  <w:style w:type="paragraph" w:styleId="Encabezado">
    <w:name w:val="header"/>
    <w:basedOn w:val="Normal"/>
    <w:link w:val="EncabezadoCar"/>
    <w:rsid w:val="004023C2"/>
    <w:pPr>
      <w:widowControl w:val="0"/>
      <w:jc w:val="center"/>
    </w:pPr>
    <w:rPr>
      <w:rFonts w:ascii="Arial Negrita" w:hAnsi="Arial Negrita"/>
      <w:b/>
      <w:caps/>
    </w:rPr>
  </w:style>
  <w:style w:type="paragraph" w:customStyle="1" w:styleId="ndice">
    <w:name w:val="Índice"/>
    <w:basedOn w:val="Normal"/>
    <w:next w:val="Normal"/>
    <w:rsid w:val="00A56B7E"/>
    <w:pPr>
      <w:widowControl w:val="0"/>
      <w:jc w:val="center"/>
    </w:pPr>
    <w:rPr>
      <w:rFonts w:ascii="Arial Negrita" w:hAnsi="Arial Negrita"/>
      <w:b/>
      <w:smallCaps/>
      <w:color w:val="FFFFFF"/>
    </w:rPr>
  </w:style>
  <w:style w:type="paragraph" w:customStyle="1" w:styleId="Listaalfabticaconttulo">
    <w:name w:val="Lista alfabética con título"/>
    <w:basedOn w:val="Normal"/>
    <w:next w:val="Listaalfabticatexto"/>
    <w:rsid w:val="00A667F8"/>
    <w:pPr>
      <w:keepNext/>
      <w:numPr>
        <w:numId w:val="14"/>
      </w:numPr>
    </w:pPr>
    <w:rPr>
      <w:i/>
      <w:u w:color="474747"/>
    </w:rPr>
  </w:style>
  <w:style w:type="paragraph" w:customStyle="1" w:styleId="TablaTitulo1Gris">
    <w:name w:val="Tabla Titulo 1 Gris"/>
    <w:basedOn w:val="TablaTtulo1"/>
    <w:rsid w:val="00777152"/>
    <w:rPr>
      <w:color w:val="474747"/>
    </w:rPr>
  </w:style>
  <w:style w:type="character" w:styleId="Hipervnculo">
    <w:name w:val="Hyperlink"/>
    <w:uiPriority w:val="99"/>
    <w:rsid w:val="00E45CBE"/>
    <w:rPr>
      <w:rFonts w:ascii="Arial" w:hAnsi="Arial"/>
      <w:color w:val="DD052B" w:themeColor="accent1"/>
      <w:spacing w:val="0"/>
      <w:w w:val="100"/>
      <w:position w:val="0"/>
      <w:sz w:val="22"/>
      <w:u w:val="single" w:color="B31B34"/>
    </w:rPr>
  </w:style>
  <w:style w:type="paragraph" w:customStyle="1" w:styleId="TtuloDocumento">
    <w:name w:val="Título Documento"/>
    <w:basedOn w:val="Normal"/>
    <w:qFormat/>
    <w:rsid w:val="004023C2"/>
    <w:pPr>
      <w:widowControl w:val="0"/>
      <w:jc w:val="center"/>
    </w:pPr>
    <w:rPr>
      <w:rFonts w:ascii="Arial Negrita" w:hAnsi="Arial Negrita"/>
      <w:b/>
      <w:sz w:val="32"/>
    </w:rPr>
  </w:style>
  <w:style w:type="paragraph" w:customStyle="1" w:styleId="Vietanivel2">
    <w:name w:val="Viñeta nivel 2"/>
    <w:basedOn w:val="Normal"/>
    <w:rsid w:val="00333995"/>
    <w:pPr>
      <w:numPr>
        <w:numId w:val="19"/>
      </w:numPr>
    </w:pPr>
  </w:style>
  <w:style w:type="paragraph" w:customStyle="1" w:styleId="TablaVietaNivel1">
    <w:name w:val="Tabla Viñeta Nivel 1"/>
    <w:basedOn w:val="Normal"/>
    <w:rsid w:val="00777152"/>
    <w:pPr>
      <w:numPr>
        <w:numId w:val="26"/>
      </w:numPr>
      <w:spacing w:after="60"/>
    </w:pPr>
    <w:rPr>
      <w:rFonts w:cs="Arial"/>
      <w:sz w:val="18"/>
      <w:szCs w:val="18"/>
    </w:rPr>
  </w:style>
  <w:style w:type="paragraph" w:customStyle="1" w:styleId="Listanumricaconttulo">
    <w:name w:val="Lista numérica con título"/>
    <w:basedOn w:val="Normal"/>
    <w:next w:val="Listanumricatexto"/>
    <w:rsid w:val="00A667F8"/>
    <w:pPr>
      <w:keepNext/>
      <w:numPr>
        <w:numId w:val="3"/>
      </w:numPr>
    </w:pPr>
    <w:rPr>
      <w:i/>
    </w:rPr>
  </w:style>
  <w:style w:type="paragraph" w:customStyle="1" w:styleId="TablaVietaNivel2">
    <w:name w:val="Tabla Viñeta Nivel 2"/>
    <w:basedOn w:val="Normal"/>
    <w:rsid w:val="00777152"/>
    <w:pPr>
      <w:numPr>
        <w:numId w:val="27"/>
      </w:numPr>
      <w:spacing w:after="60"/>
      <w:jc w:val="left"/>
    </w:pPr>
    <w:rPr>
      <w:rFonts w:cs="Arial"/>
      <w:sz w:val="18"/>
      <w:szCs w:val="18"/>
    </w:rPr>
  </w:style>
  <w:style w:type="paragraph" w:customStyle="1" w:styleId="TablaVietaNivel3">
    <w:name w:val="Tabla Viñeta Nivel 3"/>
    <w:basedOn w:val="Normal"/>
    <w:rsid w:val="00777152"/>
    <w:pPr>
      <w:numPr>
        <w:numId w:val="28"/>
      </w:numPr>
      <w:spacing w:after="60"/>
      <w:jc w:val="left"/>
    </w:pPr>
    <w:rPr>
      <w:rFonts w:cs="Arial"/>
      <w:sz w:val="18"/>
      <w:szCs w:val="18"/>
    </w:rPr>
  </w:style>
  <w:style w:type="paragraph" w:customStyle="1" w:styleId="TablaVietaNivel4">
    <w:name w:val="Tabla Viñeta Nivel 4"/>
    <w:basedOn w:val="Normal"/>
    <w:rsid w:val="00777152"/>
    <w:pPr>
      <w:numPr>
        <w:numId w:val="29"/>
      </w:numPr>
      <w:spacing w:after="60"/>
      <w:jc w:val="left"/>
    </w:pPr>
    <w:rPr>
      <w:rFonts w:cs="Arial"/>
      <w:sz w:val="18"/>
      <w:szCs w:val="18"/>
    </w:rPr>
  </w:style>
  <w:style w:type="paragraph" w:customStyle="1" w:styleId="Vietanivel1texto">
    <w:name w:val="Viñeta nivel 1 texto"/>
    <w:basedOn w:val="Normal"/>
    <w:rsid w:val="004604E8"/>
    <w:pPr>
      <w:ind w:left="425"/>
    </w:pPr>
  </w:style>
  <w:style w:type="paragraph" w:customStyle="1" w:styleId="Listaalfabetica">
    <w:name w:val="Lista alfabetica"/>
    <w:basedOn w:val="Normal"/>
    <w:rsid w:val="00BB22F3"/>
    <w:pPr>
      <w:numPr>
        <w:numId w:val="1"/>
      </w:numPr>
    </w:pPr>
  </w:style>
  <w:style w:type="paragraph" w:customStyle="1" w:styleId="TablaTextoMaysculas">
    <w:name w:val="Tabla Texto Mayúsculas"/>
    <w:basedOn w:val="Normal"/>
    <w:rsid w:val="00777152"/>
    <w:pPr>
      <w:spacing w:after="60"/>
      <w:jc w:val="center"/>
    </w:pPr>
    <w:rPr>
      <w:rFonts w:cs="Arial"/>
      <w:caps/>
      <w:sz w:val="16"/>
      <w:szCs w:val="16"/>
    </w:rPr>
  </w:style>
  <w:style w:type="paragraph" w:customStyle="1" w:styleId="Listanumrica">
    <w:name w:val="Lista numérica"/>
    <w:basedOn w:val="Normal"/>
    <w:rsid w:val="00BB22F3"/>
    <w:pPr>
      <w:numPr>
        <w:numId w:val="2"/>
      </w:numPr>
    </w:pPr>
  </w:style>
  <w:style w:type="paragraph" w:customStyle="1" w:styleId="Vietanivel2texto">
    <w:name w:val="Viñeta nivel 2 texto"/>
    <w:basedOn w:val="Normal"/>
    <w:rsid w:val="004604E8"/>
    <w:pPr>
      <w:ind w:left="851"/>
    </w:pPr>
  </w:style>
  <w:style w:type="paragraph" w:customStyle="1" w:styleId="Vietanivel3texto">
    <w:name w:val="Viñeta nivel 3 texto"/>
    <w:basedOn w:val="Normal"/>
    <w:rsid w:val="004604E8"/>
    <w:pPr>
      <w:ind w:left="1276"/>
    </w:pPr>
  </w:style>
  <w:style w:type="paragraph" w:customStyle="1" w:styleId="Vietanivel1conttulo">
    <w:name w:val="Viñeta nivel 1 con título"/>
    <w:basedOn w:val="Normal"/>
    <w:next w:val="Vietanivel1texto"/>
    <w:rsid w:val="004604E8"/>
    <w:pPr>
      <w:keepNext/>
      <w:numPr>
        <w:numId w:val="13"/>
      </w:numPr>
    </w:pPr>
    <w:rPr>
      <w:rFonts w:eastAsia="Arial Unicode MS"/>
      <w:i/>
      <w:u w:color="730B0D"/>
    </w:rPr>
  </w:style>
  <w:style w:type="paragraph" w:customStyle="1" w:styleId="Vietanivel2conttulo">
    <w:name w:val="Viñeta nivel 2 con título"/>
    <w:basedOn w:val="Normal"/>
    <w:next w:val="Vietanivel2texto"/>
    <w:rsid w:val="004604E8"/>
    <w:pPr>
      <w:keepNext/>
      <w:numPr>
        <w:numId w:val="15"/>
      </w:numPr>
    </w:pPr>
    <w:rPr>
      <w:i/>
    </w:rPr>
  </w:style>
  <w:style w:type="paragraph" w:customStyle="1" w:styleId="TablaTextoMinsculas">
    <w:name w:val="Tabla Texto Minúsculas"/>
    <w:basedOn w:val="Normal"/>
    <w:link w:val="TablaTextoMinsculasCar"/>
    <w:rsid w:val="00777152"/>
    <w:pPr>
      <w:spacing w:after="60"/>
    </w:pPr>
    <w:rPr>
      <w:rFonts w:cs="Arial"/>
      <w:sz w:val="18"/>
      <w:szCs w:val="18"/>
    </w:rPr>
  </w:style>
  <w:style w:type="paragraph" w:customStyle="1" w:styleId="Vietanivel3conttulo">
    <w:name w:val="Viñeta nivel 3 con título"/>
    <w:basedOn w:val="Normal"/>
    <w:next w:val="Vietanivel3texto"/>
    <w:rsid w:val="004604E8"/>
    <w:pPr>
      <w:keepNext/>
      <w:numPr>
        <w:numId w:val="16"/>
      </w:numPr>
    </w:pPr>
    <w:rPr>
      <w:i/>
    </w:rPr>
  </w:style>
  <w:style w:type="paragraph" w:customStyle="1" w:styleId="TablaListaAlfabticaconTtulo">
    <w:name w:val="Tabla Lista Alfabética con Título"/>
    <w:basedOn w:val="Normal"/>
    <w:next w:val="TablaListaAlfabticaTexto"/>
    <w:rsid w:val="00777152"/>
    <w:pPr>
      <w:keepNext/>
      <w:numPr>
        <w:numId w:val="12"/>
      </w:numPr>
      <w:spacing w:after="60"/>
    </w:pPr>
    <w:rPr>
      <w:rFonts w:cs="Arial"/>
      <w:i/>
      <w:sz w:val="18"/>
      <w:szCs w:val="18"/>
    </w:rPr>
  </w:style>
  <w:style w:type="paragraph" w:customStyle="1" w:styleId="Vietanivel4texto">
    <w:name w:val="Viñeta nivel 4 texto"/>
    <w:basedOn w:val="Normal"/>
    <w:rsid w:val="004604E8"/>
    <w:pPr>
      <w:ind w:left="1701"/>
    </w:pPr>
  </w:style>
  <w:style w:type="paragraph" w:customStyle="1" w:styleId="Vietanivel4conttulo">
    <w:name w:val="Viñeta nivel 4 con título"/>
    <w:basedOn w:val="Normal"/>
    <w:next w:val="Vietanivel4texto"/>
    <w:rsid w:val="004604E8"/>
    <w:pPr>
      <w:keepNext/>
      <w:numPr>
        <w:numId w:val="17"/>
      </w:numPr>
    </w:pPr>
    <w:rPr>
      <w:i/>
    </w:rPr>
  </w:style>
  <w:style w:type="paragraph" w:customStyle="1" w:styleId="TablaListaNumricaconTtulo">
    <w:name w:val="Tabla Lista Numérica con Título"/>
    <w:basedOn w:val="Normal"/>
    <w:next w:val="TablaListaNumricaTexto"/>
    <w:rsid w:val="00777152"/>
    <w:pPr>
      <w:keepNext/>
      <w:numPr>
        <w:numId w:val="6"/>
      </w:numPr>
      <w:spacing w:after="60"/>
    </w:pPr>
    <w:rPr>
      <w:rFonts w:cs="Arial"/>
      <w:i/>
      <w:sz w:val="18"/>
      <w:szCs w:val="18"/>
    </w:rPr>
  </w:style>
  <w:style w:type="table" w:styleId="Tablaconcuadrcula">
    <w:name w:val="Table Grid"/>
    <w:basedOn w:val="Tablanormal"/>
    <w:uiPriority w:val="39"/>
    <w:rsid w:val="0041192E"/>
    <w:pPr>
      <w:spacing w:after="220"/>
      <w:jc w:val="both"/>
    </w:pPr>
    <w:tblPr>
      <w:jc w:val="center"/>
      <w:tblBorders>
        <w:top w:val="single" w:sz="6" w:space="0" w:color="474747"/>
        <w:left w:val="single" w:sz="6" w:space="0" w:color="474747"/>
        <w:bottom w:val="single" w:sz="6" w:space="0" w:color="474747"/>
        <w:right w:val="single" w:sz="6" w:space="0" w:color="474747"/>
        <w:insideH w:val="single" w:sz="6" w:space="0" w:color="474747"/>
        <w:insideV w:val="single" w:sz="6" w:space="0" w:color="474747"/>
      </w:tblBorders>
      <w:tblCellMar>
        <w:top w:w="85" w:type="dxa"/>
        <w:left w:w="57" w:type="dxa"/>
        <w:right w:w="57" w:type="dxa"/>
      </w:tblCellMar>
    </w:tblPr>
    <w:trPr>
      <w:jc w:val="center"/>
    </w:trPr>
    <w:tcPr>
      <w:noWrap/>
    </w:tcPr>
  </w:style>
  <w:style w:type="paragraph" w:customStyle="1" w:styleId="TablaVietaNivel1Texto">
    <w:name w:val="Tabla Viñeta Nivel 1 Texto"/>
    <w:basedOn w:val="Normal"/>
    <w:rsid w:val="00777152"/>
    <w:pPr>
      <w:spacing w:after="60"/>
      <w:ind w:left="284"/>
    </w:pPr>
    <w:rPr>
      <w:rFonts w:cs="Arial"/>
      <w:sz w:val="18"/>
      <w:szCs w:val="18"/>
    </w:rPr>
  </w:style>
  <w:style w:type="paragraph" w:customStyle="1" w:styleId="TablaVietaNivel2Texto">
    <w:name w:val="Tabla Viñeta Nivel 2 Texto"/>
    <w:basedOn w:val="Normal"/>
    <w:rsid w:val="00777152"/>
    <w:pPr>
      <w:spacing w:after="60"/>
      <w:ind w:left="567"/>
      <w:jc w:val="left"/>
    </w:pPr>
    <w:rPr>
      <w:rFonts w:cs="Arial"/>
      <w:sz w:val="18"/>
      <w:szCs w:val="18"/>
    </w:rPr>
  </w:style>
  <w:style w:type="paragraph" w:customStyle="1" w:styleId="TablaVietaNivel3Texto">
    <w:name w:val="Tabla Viñeta Nivel 3 Texto"/>
    <w:basedOn w:val="Normal"/>
    <w:rsid w:val="00777152"/>
    <w:pPr>
      <w:spacing w:after="60"/>
      <w:ind w:left="851"/>
      <w:jc w:val="left"/>
    </w:pPr>
    <w:rPr>
      <w:rFonts w:cs="Arial"/>
      <w:sz w:val="18"/>
      <w:szCs w:val="18"/>
    </w:rPr>
  </w:style>
  <w:style w:type="paragraph" w:customStyle="1" w:styleId="TablaVietaNivel4Texto">
    <w:name w:val="Tabla Viñeta Nivel 4 Texto"/>
    <w:basedOn w:val="Normal"/>
    <w:rsid w:val="00777152"/>
    <w:pPr>
      <w:spacing w:after="60"/>
      <w:ind w:left="1134"/>
      <w:jc w:val="left"/>
    </w:pPr>
    <w:rPr>
      <w:rFonts w:cs="Arial"/>
      <w:sz w:val="18"/>
      <w:szCs w:val="18"/>
    </w:rPr>
  </w:style>
  <w:style w:type="paragraph" w:customStyle="1" w:styleId="TablaVietaNivel1conTtulo">
    <w:name w:val="Tabla Viñeta Nivel 1 con Título"/>
    <w:basedOn w:val="Normal"/>
    <w:next w:val="TablaVietaNivel1Texto"/>
    <w:rsid w:val="00777152"/>
    <w:pPr>
      <w:keepNext/>
      <w:numPr>
        <w:numId w:val="22"/>
      </w:numPr>
      <w:spacing w:after="60"/>
    </w:pPr>
    <w:rPr>
      <w:rFonts w:cs="Arial"/>
      <w:i/>
      <w:sz w:val="18"/>
      <w:szCs w:val="18"/>
    </w:rPr>
  </w:style>
  <w:style w:type="paragraph" w:customStyle="1" w:styleId="TablaVietaNivel2conTtulo">
    <w:name w:val="Tabla Viñeta Nivel 2 con Título"/>
    <w:basedOn w:val="Normal"/>
    <w:next w:val="TablaVietaNivel2Texto"/>
    <w:rsid w:val="00777152"/>
    <w:pPr>
      <w:keepNext/>
      <w:numPr>
        <w:numId w:val="23"/>
      </w:numPr>
      <w:spacing w:after="60"/>
    </w:pPr>
    <w:rPr>
      <w:rFonts w:cs="Arial"/>
      <w:i/>
      <w:sz w:val="18"/>
      <w:szCs w:val="18"/>
    </w:rPr>
  </w:style>
  <w:style w:type="paragraph" w:customStyle="1" w:styleId="TablaVietaNivel3conTtulo">
    <w:name w:val="Tabla Viñeta Nivel 3 con Título"/>
    <w:basedOn w:val="Normal"/>
    <w:next w:val="TablaVietaNivel3Texto"/>
    <w:rsid w:val="00777152"/>
    <w:pPr>
      <w:keepNext/>
      <w:numPr>
        <w:numId w:val="24"/>
      </w:numPr>
      <w:spacing w:after="60"/>
    </w:pPr>
    <w:rPr>
      <w:rFonts w:cs="Arial"/>
      <w:i/>
      <w:sz w:val="18"/>
      <w:szCs w:val="18"/>
    </w:rPr>
  </w:style>
  <w:style w:type="paragraph" w:customStyle="1" w:styleId="TablaVietaNivel4conTtulo">
    <w:name w:val="Tabla Viñeta Nivel 4 con Título"/>
    <w:basedOn w:val="Normal"/>
    <w:next w:val="TablaVietaNivel4Texto"/>
    <w:rsid w:val="00777152"/>
    <w:pPr>
      <w:keepNext/>
      <w:numPr>
        <w:numId w:val="25"/>
      </w:numPr>
      <w:spacing w:after="60"/>
    </w:pPr>
    <w:rPr>
      <w:rFonts w:cs="Arial"/>
      <w:i/>
      <w:sz w:val="18"/>
      <w:szCs w:val="18"/>
    </w:rPr>
  </w:style>
  <w:style w:type="paragraph" w:customStyle="1" w:styleId="TablaListaAlfabtica">
    <w:name w:val="Tabla Lista Alfabética"/>
    <w:basedOn w:val="Normal"/>
    <w:rsid w:val="00777152"/>
    <w:pPr>
      <w:numPr>
        <w:numId w:val="4"/>
      </w:numPr>
      <w:spacing w:after="60"/>
    </w:pPr>
    <w:rPr>
      <w:rFonts w:cs="Arial"/>
      <w:sz w:val="18"/>
      <w:szCs w:val="18"/>
    </w:rPr>
  </w:style>
  <w:style w:type="paragraph" w:customStyle="1" w:styleId="TablaListaNumrica">
    <w:name w:val="Tabla Lista Numérica"/>
    <w:basedOn w:val="Normal"/>
    <w:rsid w:val="00777152"/>
    <w:pPr>
      <w:numPr>
        <w:numId w:val="5"/>
      </w:numPr>
      <w:spacing w:after="60"/>
    </w:pPr>
    <w:rPr>
      <w:rFonts w:cs="Arial"/>
      <w:sz w:val="18"/>
      <w:szCs w:val="18"/>
    </w:rPr>
  </w:style>
  <w:style w:type="paragraph" w:customStyle="1" w:styleId="TablaTitulo2">
    <w:name w:val="Tabla Titulo 2"/>
    <w:basedOn w:val="Normal"/>
    <w:rsid w:val="00777152"/>
    <w:pPr>
      <w:spacing w:after="60"/>
      <w:jc w:val="center"/>
    </w:pPr>
    <w:rPr>
      <w:rFonts w:ascii="Arial Negrita" w:hAnsi="Arial Negrita"/>
      <w:b/>
      <w:caps/>
      <w:color w:val="FFFFFF"/>
      <w:sz w:val="16"/>
      <w:szCs w:val="16"/>
    </w:rPr>
  </w:style>
  <w:style w:type="paragraph" w:customStyle="1" w:styleId="TablaTtulo1">
    <w:name w:val="Tabla Título 1"/>
    <w:basedOn w:val="Normal"/>
    <w:rsid w:val="00777152"/>
    <w:pPr>
      <w:spacing w:after="60"/>
      <w:jc w:val="center"/>
    </w:pPr>
    <w:rPr>
      <w:rFonts w:ascii="Arial Negrita" w:hAnsi="Arial Negrita"/>
      <w:b/>
      <w:bCs/>
      <w:iCs/>
      <w:caps/>
      <w:color w:val="FFFFFF"/>
      <w:sz w:val="18"/>
      <w:szCs w:val="18"/>
    </w:rPr>
  </w:style>
  <w:style w:type="paragraph" w:customStyle="1" w:styleId="TextoTablaPie">
    <w:name w:val="Texto Tabla Pie"/>
    <w:basedOn w:val="Normal"/>
    <w:semiHidden/>
    <w:rsid w:val="006B3E3E"/>
    <w:pPr>
      <w:jc w:val="left"/>
    </w:pPr>
    <w:rPr>
      <w:caps/>
      <w:color w:val="FFFFFF"/>
      <w:sz w:val="14"/>
    </w:rPr>
  </w:style>
  <w:style w:type="paragraph" w:customStyle="1" w:styleId="Vietanivel1">
    <w:name w:val="Viñeta nivel 1"/>
    <w:basedOn w:val="Normal"/>
    <w:rsid w:val="00333995"/>
    <w:pPr>
      <w:numPr>
        <w:numId w:val="18"/>
      </w:numPr>
    </w:pPr>
  </w:style>
  <w:style w:type="paragraph" w:customStyle="1" w:styleId="Vietanivel3">
    <w:name w:val="Viñeta nivel 3"/>
    <w:basedOn w:val="Normal"/>
    <w:rsid w:val="008B4608"/>
    <w:pPr>
      <w:numPr>
        <w:numId w:val="20"/>
      </w:numPr>
    </w:pPr>
  </w:style>
  <w:style w:type="paragraph" w:customStyle="1" w:styleId="Vietanivel4">
    <w:name w:val="Viñeta nivel 4"/>
    <w:basedOn w:val="Normal"/>
    <w:rsid w:val="00333995"/>
    <w:pPr>
      <w:numPr>
        <w:numId w:val="21"/>
      </w:numPr>
    </w:pPr>
  </w:style>
  <w:style w:type="paragraph" w:customStyle="1" w:styleId="TablaTitulo3">
    <w:name w:val="Tabla Titulo 3"/>
    <w:basedOn w:val="Normal"/>
    <w:rsid w:val="00A56B7E"/>
    <w:pPr>
      <w:spacing w:after="60"/>
      <w:jc w:val="center"/>
    </w:pPr>
    <w:rPr>
      <w:rFonts w:ascii="Arial Negrita" w:hAnsi="Arial Negrita"/>
      <w:b/>
      <w:bCs/>
      <w:caps/>
      <w:color w:val="FFFFFF"/>
      <w:sz w:val="16"/>
    </w:rPr>
  </w:style>
  <w:style w:type="numbering" w:customStyle="1" w:styleId="Esquemaalfanumrico">
    <w:name w:val="Esquema alfanumérico"/>
    <w:basedOn w:val="Sinlista"/>
    <w:uiPriority w:val="99"/>
    <w:rsid w:val="00417C8F"/>
    <w:pPr>
      <w:numPr>
        <w:numId w:val="8"/>
      </w:numPr>
    </w:pPr>
  </w:style>
  <w:style w:type="paragraph" w:customStyle="1" w:styleId="TablaTitulo2Gris">
    <w:name w:val="Tabla Titulo 2 Gris"/>
    <w:basedOn w:val="TablaTitulo2"/>
    <w:rsid w:val="00777152"/>
    <w:rPr>
      <w:color w:val="474747"/>
    </w:rPr>
  </w:style>
  <w:style w:type="paragraph" w:customStyle="1" w:styleId="TablaTitulo3Gris">
    <w:name w:val="Tabla Titulo 3 Gris"/>
    <w:basedOn w:val="TablaTitulo3"/>
    <w:rsid w:val="00250621"/>
    <w:rPr>
      <w:color w:val="474747"/>
    </w:rPr>
  </w:style>
  <w:style w:type="paragraph" w:customStyle="1" w:styleId="SubtituloTablasCalidad">
    <w:name w:val="Subtitulo Tablas Calidad"/>
    <w:basedOn w:val="Normal"/>
    <w:semiHidden/>
    <w:rsid w:val="00135015"/>
    <w:pPr>
      <w:jc w:val="left"/>
    </w:pPr>
    <w:rPr>
      <w:rFonts w:ascii="Verdana" w:hAnsi="Verdana"/>
      <w:b/>
      <w:caps/>
      <w:color w:val="154C67"/>
      <w:sz w:val="14"/>
    </w:rPr>
  </w:style>
  <w:style w:type="paragraph" w:customStyle="1" w:styleId="TablaVietaNivel2Sencilla">
    <w:name w:val="Tabla Viñeta Nivel 2 Sencilla"/>
    <w:basedOn w:val="Normal"/>
    <w:semiHidden/>
    <w:rsid w:val="00135015"/>
    <w:pPr>
      <w:numPr>
        <w:numId w:val="7"/>
      </w:numPr>
    </w:pPr>
    <w:rPr>
      <w:rFonts w:cs="Arial"/>
      <w:sz w:val="16"/>
    </w:rPr>
  </w:style>
  <w:style w:type="paragraph" w:customStyle="1" w:styleId="Normalsinespacioposterior">
    <w:name w:val="Normal sin espacio posterior"/>
    <w:basedOn w:val="Normal"/>
    <w:qFormat/>
    <w:rsid w:val="00CA2834"/>
  </w:style>
  <w:style w:type="numbering" w:customStyle="1" w:styleId="Esquema">
    <w:name w:val="Esquema"/>
    <w:basedOn w:val="Sinlista"/>
    <w:uiPriority w:val="99"/>
    <w:rsid w:val="002B3669"/>
    <w:pPr>
      <w:numPr>
        <w:numId w:val="9"/>
      </w:numPr>
    </w:pPr>
  </w:style>
  <w:style w:type="numbering" w:customStyle="1" w:styleId="Listaalfanumrica">
    <w:name w:val="Lista alfanumérica"/>
    <w:basedOn w:val="Sinlista"/>
    <w:uiPriority w:val="99"/>
    <w:rsid w:val="00C02A5A"/>
    <w:pPr>
      <w:numPr>
        <w:numId w:val="10"/>
      </w:numPr>
    </w:pPr>
  </w:style>
  <w:style w:type="paragraph" w:customStyle="1" w:styleId="Listaalfabticatexto">
    <w:name w:val="Lista alfabética texto"/>
    <w:basedOn w:val="Normal"/>
    <w:rsid w:val="000459DF"/>
    <w:pPr>
      <w:ind w:left="425"/>
    </w:pPr>
  </w:style>
  <w:style w:type="paragraph" w:customStyle="1" w:styleId="TablaListaAlfabticaTexto">
    <w:name w:val="Tabla Lista Alfabética Texto"/>
    <w:basedOn w:val="TablaVietaNivel1Texto"/>
    <w:rsid w:val="00777152"/>
  </w:style>
  <w:style w:type="numbering" w:customStyle="1" w:styleId="TablaEsqMltiple">
    <w:name w:val="Tabla Esq_Múltiple"/>
    <w:uiPriority w:val="99"/>
    <w:rsid w:val="0017527C"/>
    <w:pPr>
      <w:numPr>
        <w:numId w:val="11"/>
      </w:numPr>
    </w:pPr>
  </w:style>
  <w:style w:type="character" w:customStyle="1" w:styleId="TablaTextoMinsculasCar">
    <w:name w:val="Tabla Texto Minúsculas Car"/>
    <w:link w:val="TablaTextoMinsculas"/>
    <w:rsid w:val="00777152"/>
    <w:rPr>
      <w:rFonts w:ascii="Arial" w:hAnsi="Arial" w:cs="Arial"/>
      <w:color w:val="474747" w:themeColor="text1"/>
      <w:sz w:val="18"/>
      <w:szCs w:val="18"/>
    </w:rPr>
  </w:style>
  <w:style w:type="paragraph" w:styleId="Descripcin">
    <w:name w:val="caption"/>
    <w:basedOn w:val="Normal"/>
    <w:next w:val="Normal"/>
    <w:rsid w:val="0047246F"/>
    <w:pPr>
      <w:tabs>
        <w:tab w:val="left" w:pos="907"/>
        <w:tab w:val="left" w:pos="992"/>
      </w:tabs>
      <w:spacing w:before="220" w:after="320"/>
      <w:jc w:val="center"/>
    </w:pPr>
    <w:rPr>
      <w:rFonts w:ascii="Arial Negrita" w:hAnsi="Arial Negrita"/>
      <w:b/>
      <w:bCs/>
      <w:noProof/>
      <w:color w:val="DD052B" w:themeColor="accent1"/>
      <w:sz w:val="20"/>
      <w:szCs w:val="18"/>
    </w:rPr>
  </w:style>
  <w:style w:type="paragraph" w:customStyle="1" w:styleId="Listanumricatexto">
    <w:name w:val="Lista numérica texto"/>
    <w:basedOn w:val="Normal"/>
    <w:qFormat/>
    <w:rsid w:val="000459DF"/>
    <w:pPr>
      <w:ind w:left="425"/>
    </w:pPr>
  </w:style>
  <w:style w:type="paragraph" w:customStyle="1" w:styleId="TablaListaNumricaTexto">
    <w:name w:val="Tabla Lista Numérica Texto"/>
    <w:basedOn w:val="TablaListaAlfabticaTexto"/>
    <w:qFormat/>
    <w:rsid w:val="00777152"/>
  </w:style>
  <w:style w:type="paragraph" w:customStyle="1" w:styleId="TabladeIlustracionesTtulo">
    <w:name w:val="Tabla de Ilustraciones Título"/>
    <w:basedOn w:val="Tabladeilustraciones"/>
    <w:qFormat/>
    <w:rsid w:val="001E53B5"/>
    <w:pPr>
      <w:ind w:left="1361" w:hanging="1361"/>
    </w:pPr>
  </w:style>
  <w:style w:type="paragraph" w:styleId="Textodeglobo">
    <w:name w:val="Balloon Text"/>
    <w:basedOn w:val="Normal"/>
    <w:link w:val="TextodegloboCar"/>
    <w:rsid w:val="005E50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E5006"/>
    <w:rPr>
      <w:rFonts w:ascii="Tahoma" w:hAnsi="Tahoma" w:cs="Tahoma"/>
      <w:color w:val="474747"/>
      <w:sz w:val="16"/>
      <w:szCs w:val="16"/>
    </w:rPr>
  </w:style>
  <w:style w:type="paragraph" w:styleId="Prrafodelista">
    <w:name w:val="List Paragraph"/>
    <w:aliases w:val="Párrafo sin sangría,Párrafo de lista - cat,Bullet,Table of contents numbered,List bullet 1,Lista1,Resume Title,Dot pt,No Spacing1,List Paragraph Char Char Char,Indicator Text,Numbered Para 1,List Paragraph1,Bullet Points,MAIN CONTENT,列出"/>
    <w:basedOn w:val="Normal"/>
    <w:link w:val="PrrafodelistaCar"/>
    <w:uiPriority w:val="34"/>
    <w:qFormat/>
    <w:rsid w:val="005008A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ED5A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5A6F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D5A6F"/>
    <w:rPr>
      <w:rFonts w:ascii="Arial" w:hAnsi="Arial"/>
      <w:color w:val="474747" w:themeColor="text1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D5A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D5A6F"/>
    <w:rPr>
      <w:rFonts w:ascii="Arial" w:hAnsi="Arial"/>
      <w:b/>
      <w:bCs/>
      <w:color w:val="474747" w:themeColor="text1"/>
    </w:rPr>
  </w:style>
  <w:style w:type="character" w:customStyle="1" w:styleId="TextonotapieCar">
    <w:name w:val="Texto nota pie Car"/>
    <w:aliases w:val="Note de bas de page Car1 Car"/>
    <w:link w:val="Textonotapie"/>
    <w:uiPriority w:val="99"/>
    <w:rsid w:val="0091217F"/>
    <w:rPr>
      <w:rFonts w:ascii="Arial" w:hAnsi="Arial"/>
      <w:color w:val="474747" w:themeColor="text1"/>
      <w:sz w:val="16"/>
    </w:rPr>
  </w:style>
  <w:style w:type="paragraph" w:styleId="Revisin">
    <w:name w:val="Revision"/>
    <w:hidden/>
    <w:uiPriority w:val="99"/>
    <w:semiHidden/>
    <w:rsid w:val="00935504"/>
    <w:rPr>
      <w:rFonts w:ascii="Arial" w:hAnsi="Arial"/>
      <w:color w:val="474747" w:themeColor="text1"/>
      <w:sz w:val="22"/>
    </w:rPr>
  </w:style>
  <w:style w:type="character" w:customStyle="1" w:styleId="cf01">
    <w:name w:val="cf01"/>
    <w:basedOn w:val="Fuentedeprrafopredeter"/>
    <w:rsid w:val="00E73967"/>
    <w:rPr>
      <w:rFonts w:ascii="Segoe UI" w:hAnsi="Segoe UI" w:cs="Segoe UI" w:hint="default"/>
      <w:color w:val="474747"/>
      <w:sz w:val="18"/>
      <w:szCs w:val="18"/>
    </w:rPr>
  </w:style>
  <w:style w:type="paragraph" w:customStyle="1" w:styleId="pf0">
    <w:name w:val="pf0"/>
    <w:basedOn w:val="Normal"/>
    <w:rsid w:val="002906FE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EncabezadoCar">
    <w:name w:val="Encabezado Car"/>
    <w:basedOn w:val="Fuentedeprrafopredeter"/>
    <w:link w:val="Encabezado"/>
    <w:rsid w:val="00685591"/>
    <w:rPr>
      <w:rFonts w:ascii="Arial Negrita" w:hAnsi="Arial Negrita"/>
      <w:b/>
      <w:caps/>
      <w:color w:val="474747" w:themeColor="text1"/>
      <w:sz w:val="22"/>
    </w:rPr>
  </w:style>
  <w:style w:type="character" w:customStyle="1" w:styleId="PrrafodelistaCar">
    <w:name w:val="Párrafo de lista Car"/>
    <w:aliases w:val="Párrafo sin sangría Car,Párrafo de lista - cat Car,Bullet Car,Table of contents numbered Car,List bullet 1 Car,Lista1 Car,Resume Title Car,Dot pt Car,No Spacing1 Car,List Paragraph Char Char Char Car,Indicator Text Car,列出 Car"/>
    <w:link w:val="Prrafodelista"/>
    <w:uiPriority w:val="34"/>
    <w:qFormat/>
    <w:rsid w:val="00685591"/>
    <w:rPr>
      <w:rFonts w:ascii="Arial" w:hAnsi="Arial"/>
      <w:color w:val="474747" w:themeColor="text1"/>
      <w:sz w:val="2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85591"/>
    <w:pPr>
      <w:jc w:val="both"/>
    </w:pPr>
    <w:rPr>
      <w:rFonts w:ascii="Cambria" w:eastAsiaTheme="minorHAnsi" w:hAnsi="Cambria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1">
    <w:name w:val="Estilo1"/>
    <w:uiPriority w:val="99"/>
    <w:rsid w:val="005E4743"/>
    <w:pPr>
      <w:numPr>
        <w:numId w:val="31"/>
      </w:numPr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670"/>
    <w:rPr>
      <w:rFonts w:ascii="Calibri" w:hAnsi="Calibri"/>
      <w:color w:val="474747" w:themeColor="text1"/>
      <w:sz w:val="14"/>
    </w:rPr>
  </w:style>
  <w:style w:type="paragraph" w:styleId="NormalWeb">
    <w:name w:val="Normal (Web)"/>
    <w:basedOn w:val="Normal"/>
    <w:uiPriority w:val="99"/>
    <w:semiHidden/>
    <w:unhideWhenUsed/>
    <w:rsid w:val="00E127CD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customStyle="1" w:styleId="Ttulo2Car">
    <w:name w:val="Título 2 Car"/>
    <w:basedOn w:val="Fuentedeprrafopredeter"/>
    <w:link w:val="Ttulo2"/>
    <w:rsid w:val="00EC1D2D"/>
    <w:rPr>
      <w:rFonts w:ascii="Arial Negrita" w:hAnsi="Arial Negrita"/>
      <w:b/>
      <w:caps/>
      <w:sz w:val="22"/>
    </w:rPr>
  </w:style>
  <w:style w:type="character" w:customStyle="1" w:styleId="ui-provider">
    <w:name w:val="ui-provider"/>
    <w:basedOn w:val="Fuentedeprrafopredeter"/>
    <w:rsid w:val="00B33924"/>
  </w:style>
  <w:style w:type="character" w:styleId="Textoennegrita">
    <w:name w:val="Strong"/>
    <w:basedOn w:val="Fuentedeprrafopredeter"/>
    <w:uiPriority w:val="22"/>
    <w:qFormat/>
    <w:rsid w:val="00B33924"/>
    <w:rPr>
      <w:b/>
      <w:bCs/>
    </w:rPr>
  </w:style>
  <w:style w:type="paragraph" w:customStyle="1" w:styleId="parrafo">
    <w:name w:val="parrafo"/>
    <w:basedOn w:val="Normal"/>
    <w:rsid w:val="000E0BF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parrafo2">
    <w:name w:val="parrafo_2"/>
    <w:basedOn w:val="Normal"/>
    <w:rsid w:val="000E0BF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Hipervnculovisitado">
    <w:name w:val="FollowedHyperlink"/>
    <w:basedOn w:val="Fuentedeprrafopredeter"/>
    <w:semiHidden/>
    <w:unhideWhenUsed/>
    <w:rsid w:val="00556D5D"/>
    <w:rPr>
      <w:color w:val="E8960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6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oe.es/boe/dias/2021/03/31/pdfs/BOE-A-2021-5106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aliste\Downloads\Plantilla%20Documento-digital%20(4).dotx" TargetMode="External"/></Relationships>
</file>

<file path=word/theme/theme1.xml><?xml version="1.0" encoding="utf-8"?>
<a:theme xmlns:a="http://schemas.openxmlformats.org/drawingml/2006/main" name="Tema de Office">
  <a:themeElements>
    <a:clrScheme name="Isdefe Ene2015">
      <a:dk1>
        <a:srgbClr val="474747"/>
      </a:dk1>
      <a:lt1>
        <a:srgbClr val="FFFFFF"/>
      </a:lt1>
      <a:dk2>
        <a:srgbClr val="42434B"/>
      </a:dk2>
      <a:lt2>
        <a:srgbClr val="FFFFFF"/>
      </a:lt2>
      <a:accent1>
        <a:srgbClr val="DD052B"/>
      </a:accent1>
      <a:accent2>
        <a:srgbClr val="747373"/>
      </a:accent2>
      <a:accent3>
        <a:srgbClr val="E89600"/>
      </a:accent3>
      <a:accent4>
        <a:srgbClr val="CACACA"/>
      </a:accent4>
      <a:accent5>
        <a:srgbClr val="F0B500"/>
      </a:accent5>
      <a:accent6>
        <a:srgbClr val="EAEAEA"/>
      </a:accent6>
      <a:hlink>
        <a:srgbClr val="DD052B"/>
      </a:hlink>
      <a:folHlink>
        <a:srgbClr val="E89600"/>
      </a:folHlink>
    </a:clrScheme>
    <a:fontScheme name="Isdef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3f1ba3-d502-4036-bd41-864c986913f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74EC402AB2B2A42A10942641C6582AF" ma:contentTypeVersion="14" ma:contentTypeDescription="Crear nuevo documento." ma:contentTypeScope="" ma:versionID="496e455f96c567b0bb77a702db0e16d2">
  <xsd:schema xmlns:xsd="http://www.w3.org/2001/XMLSchema" xmlns:xs="http://www.w3.org/2001/XMLSchema" xmlns:p="http://schemas.microsoft.com/office/2006/metadata/properties" xmlns:ns3="e93f1ba3-d502-4036-bd41-864c986913fa" xmlns:ns4="8bd7d38c-865b-4519-8e2c-e53838d55a28" targetNamespace="http://schemas.microsoft.com/office/2006/metadata/properties" ma:root="true" ma:fieldsID="ddb1780bdfaa2e7d1d5b3c3927b67148" ns3:_="" ns4:_="">
    <xsd:import namespace="e93f1ba3-d502-4036-bd41-864c986913fa"/>
    <xsd:import namespace="8bd7d38c-865b-4519-8e2c-e53838d55a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f1ba3-d502-4036-bd41-864c98691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7d38c-865b-4519-8e2c-e53838d55a2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E9D089-83CE-4476-9C07-F304CAB929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C77481-B85B-4699-99F7-7BC0D842CFEA}">
  <ds:schemaRefs>
    <ds:schemaRef ds:uri="http://schemas.microsoft.com/office/2006/metadata/properties"/>
    <ds:schemaRef ds:uri="http://schemas.microsoft.com/office/infopath/2007/PartnerControls"/>
    <ds:schemaRef ds:uri="e93f1ba3-d502-4036-bd41-864c986913fa"/>
  </ds:schemaRefs>
</ds:datastoreItem>
</file>

<file path=customXml/itemProps3.xml><?xml version="1.0" encoding="utf-8"?>
<ds:datastoreItem xmlns:ds="http://schemas.openxmlformats.org/officeDocument/2006/customXml" ds:itemID="{1B951E2F-696A-4E4F-8F20-CB70A83A54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1B2218-3914-41A7-A5EB-2988E2E041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f1ba3-d502-4036-bd41-864c986913fa"/>
    <ds:schemaRef ds:uri="8bd7d38c-865b-4519-8e2c-e53838d55a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Documento-digital (4).dotx</Template>
  <TotalTime>12</TotalTime>
  <Pages>7</Pages>
  <Words>3081</Words>
  <Characters>16946</Characters>
  <Application>Microsoft Office Word</Application>
  <DocSecurity>0</DocSecurity>
  <Lines>141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 DIGITAL</vt:lpstr>
    </vt:vector>
  </TitlesOfParts>
  <Company>Isdefe</Company>
  <LinksUpToDate>false</LinksUpToDate>
  <CharactersWithSpaces>19988</CharactersWithSpaces>
  <SharedDoc>false</SharedDoc>
  <HLinks>
    <vt:vector size="198" baseType="variant">
      <vt:variant>
        <vt:i4>1245244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_Toc161397566</vt:lpwstr>
      </vt:variant>
      <vt:variant>
        <vt:i4>1245244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_Toc161397565</vt:lpwstr>
      </vt:variant>
      <vt:variant>
        <vt:i4>1245244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_Toc161397564</vt:lpwstr>
      </vt:variant>
      <vt:variant>
        <vt:i4>1245244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_Toc161397563</vt:lpwstr>
      </vt:variant>
      <vt:variant>
        <vt:i4>1245244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_Toc161397562</vt:lpwstr>
      </vt:variant>
      <vt:variant>
        <vt:i4>1048636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_Toc161397559</vt:lpwstr>
      </vt:variant>
      <vt:variant>
        <vt:i4>1048636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_Toc161397558</vt:lpwstr>
      </vt:variant>
      <vt:variant>
        <vt:i4>1048636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_Toc161397557</vt:lpwstr>
      </vt:variant>
      <vt:variant>
        <vt:i4>1048636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_Toc161397556</vt:lpwstr>
      </vt:variant>
      <vt:variant>
        <vt:i4>1048636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_Toc161397555</vt:lpwstr>
      </vt:variant>
      <vt:variant>
        <vt:i4>1048636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_Toc161397554</vt:lpwstr>
      </vt:variant>
      <vt:variant>
        <vt:i4>1048636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_Toc161397553</vt:lpwstr>
      </vt:variant>
      <vt:variant>
        <vt:i4>1048636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_Toc161397552</vt:lpwstr>
      </vt:variant>
      <vt:variant>
        <vt:i4>1048636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_Toc161397551</vt:lpwstr>
      </vt:variant>
      <vt:variant>
        <vt:i4>1048636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_Toc161397550</vt:lpwstr>
      </vt:variant>
      <vt:variant>
        <vt:i4>1114172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_Toc161397549</vt:lpwstr>
      </vt:variant>
      <vt:variant>
        <vt:i4>1114172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_Toc161397548</vt:lpwstr>
      </vt:variant>
      <vt:variant>
        <vt:i4>1114172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_Toc161397547</vt:lpwstr>
      </vt:variant>
      <vt:variant>
        <vt:i4>1114172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_Toc161397546</vt:lpwstr>
      </vt:variant>
      <vt:variant>
        <vt:i4>1114172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_Toc161397545</vt:lpwstr>
      </vt:variant>
      <vt:variant>
        <vt:i4>1114172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_Toc161397544</vt:lpwstr>
      </vt:variant>
      <vt:variant>
        <vt:i4>1114172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_Toc161397543</vt:lpwstr>
      </vt:variant>
      <vt:variant>
        <vt:i4>1114172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_Toc161397542</vt:lpwstr>
      </vt:variant>
      <vt:variant>
        <vt:i4>1114172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_Toc161397541</vt:lpwstr>
      </vt:variant>
      <vt:variant>
        <vt:i4>1114172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_Toc161397540</vt:lpwstr>
      </vt:variant>
      <vt:variant>
        <vt:i4>1441852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_Toc161397539</vt:lpwstr>
      </vt:variant>
      <vt:variant>
        <vt:i4>1441852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_Toc161397538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_Toc161397537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_Toc161397536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_Toc161397535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_Toc161397534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_Toc161397533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_Toc161397532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DIGITAL</dc:title>
  <dc:subject/>
  <dc:creator>Agustin Romeral</dc:creator>
  <cp:keywords/>
  <dc:description/>
  <cp:lastModifiedBy>Ana Palmier García</cp:lastModifiedBy>
  <cp:revision>8</cp:revision>
  <cp:lastPrinted>2016-05-27T22:52:00Z</cp:lastPrinted>
  <dcterms:created xsi:type="dcterms:W3CDTF">2024-04-19T09:27:00Z</dcterms:created>
  <dcterms:modified xsi:type="dcterms:W3CDTF">2024-04-19T09:51:00Z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0x010100974EC402AB2B2A42A10942641C6582AF</vt:lpwstr>
  </property>
  <property fmtid="{D5CDD505-2E9C-101B-9397-08002B2CF9AE}" pid="3" name="GrammarlyDocumentId">
    <vt:lpwstr>e7cca2bfd65ec48e1c2394c216a3d8296fe855156efde3b438da4085f55727a6</vt:lpwstr>
  </property>
</Properties>
</file>